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B3D94F" w14:textId="77777777"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14:paraId="08A47ECC" w14:textId="77777777"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14:paraId="29A11C72" w14:textId="77777777" w:rsidR="005939A8" w:rsidRPr="00AA4297" w:rsidRDefault="005939A8" w:rsidP="00CC3F33">
      <w:pPr>
        <w:spacing w:line="240" w:lineRule="auto"/>
        <w:jc w:val="both"/>
        <w:rPr>
          <w:rFonts w:ascii="Graphik Regular" w:hAnsi="Graphik Regular" w:cs="Arial"/>
          <w:sz w:val="16"/>
          <w:szCs w:val="16"/>
        </w:rPr>
      </w:pPr>
    </w:p>
    <w:p w14:paraId="24CD0E11"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69A1750B" w14:textId="77777777"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14:paraId="72142326"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14:paraId="09956830" w14:textId="77777777" w:rsidR="005939A8" w:rsidRPr="00AA4297" w:rsidRDefault="005939A8" w:rsidP="005939A8">
      <w:pPr>
        <w:spacing w:line="240" w:lineRule="auto"/>
        <w:jc w:val="both"/>
        <w:rPr>
          <w:rFonts w:ascii="Graphik Regular" w:hAnsi="Graphik Regular" w:cs="Arial"/>
          <w:sz w:val="16"/>
          <w:szCs w:val="16"/>
        </w:rPr>
      </w:pPr>
    </w:p>
    <w:p w14:paraId="43CAA4D2"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5021ECA5" w14:textId="77777777" w:rsidR="005939A8" w:rsidRPr="00AA4297" w:rsidRDefault="005939A8" w:rsidP="005939A8">
      <w:pPr>
        <w:spacing w:after="0" w:line="240" w:lineRule="auto"/>
        <w:ind w:left="567"/>
        <w:jc w:val="both"/>
        <w:rPr>
          <w:rFonts w:ascii="Graphik Regular" w:hAnsi="Graphik Regular" w:cs="Arial"/>
          <w:sz w:val="16"/>
          <w:szCs w:val="16"/>
        </w:rPr>
      </w:pPr>
    </w:p>
    <w:p w14:paraId="40806669"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14:paraId="18E59646"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14:paraId="3AC2C3E3"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14:paraId="5CE1A7BE"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14:paraId="57ECFA6A"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14:paraId="394F9EE8" w14:textId="77777777" w:rsidR="005939A8" w:rsidRPr="00AA4297" w:rsidRDefault="005939A8" w:rsidP="005939A8">
      <w:pPr>
        <w:spacing w:after="0" w:line="240" w:lineRule="auto"/>
        <w:ind w:left="851"/>
        <w:jc w:val="both"/>
        <w:rPr>
          <w:rFonts w:ascii="Graphik Regular" w:hAnsi="Graphik Regular" w:cs="Arial"/>
          <w:sz w:val="16"/>
          <w:szCs w:val="16"/>
        </w:rPr>
      </w:pPr>
    </w:p>
    <w:p w14:paraId="3E90016C" w14:textId="77777777"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35936F97"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742CC826"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750740E7"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3251DBB9" w14:textId="77777777" w:rsidR="00CC3F33" w:rsidRPr="00AA4297" w:rsidRDefault="00CC3F33" w:rsidP="00CC3F33">
      <w:pPr>
        <w:spacing w:after="0" w:line="240" w:lineRule="auto"/>
        <w:ind w:left="567"/>
        <w:jc w:val="both"/>
        <w:rPr>
          <w:rFonts w:ascii="Graphik Regular" w:hAnsi="Graphik Regular" w:cs="Arial"/>
          <w:sz w:val="16"/>
          <w:szCs w:val="16"/>
        </w:rPr>
      </w:pPr>
    </w:p>
    <w:p w14:paraId="09672127" w14:textId="77777777"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546F7995"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53982D9B" w14:textId="77777777"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14:paraId="101A8368"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14:paraId="642FD611" w14:textId="77777777" w:rsidR="005939A8" w:rsidRPr="00AA4297" w:rsidRDefault="005939A8" w:rsidP="00CC3F33">
      <w:pPr>
        <w:tabs>
          <w:tab w:val="num" w:pos="567"/>
        </w:tabs>
        <w:spacing w:line="240" w:lineRule="auto"/>
        <w:jc w:val="both"/>
        <w:rPr>
          <w:rFonts w:ascii="Graphik Regular" w:hAnsi="Graphik Regular" w:cs="Arial"/>
          <w:sz w:val="16"/>
          <w:szCs w:val="16"/>
        </w:rPr>
      </w:pPr>
    </w:p>
    <w:p w14:paraId="1A34273D"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14:paraId="5DD21990"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602B9150"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02728867"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7EE77ED4"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11F979B1" w14:textId="77777777" w:rsidR="005939A8" w:rsidRPr="00AA4297" w:rsidRDefault="005939A8" w:rsidP="005939A8">
      <w:pPr>
        <w:tabs>
          <w:tab w:val="num" w:pos="567"/>
        </w:tabs>
        <w:spacing w:after="0" w:line="240" w:lineRule="auto"/>
        <w:jc w:val="both"/>
        <w:rPr>
          <w:rFonts w:ascii="Graphik Regular" w:hAnsi="Graphik Regular" w:cs="Arial"/>
          <w:sz w:val="16"/>
          <w:szCs w:val="16"/>
        </w:rPr>
      </w:pPr>
    </w:p>
    <w:p w14:paraId="2ABE2A48"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5C68E1B9" w14:textId="77777777" w:rsidR="005939A8" w:rsidRPr="00AA4297" w:rsidRDefault="005939A8" w:rsidP="005939A8">
      <w:pPr>
        <w:pStyle w:val="Prrafodelista"/>
        <w:spacing w:line="240" w:lineRule="auto"/>
        <w:jc w:val="both"/>
        <w:rPr>
          <w:rFonts w:ascii="Graphik Regular" w:hAnsi="Graphik Regular" w:cs="Arial"/>
          <w:sz w:val="16"/>
          <w:szCs w:val="16"/>
        </w:rPr>
      </w:pPr>
    </w:p>
    <w:p w14:paraId="3EA860AE" w14:textId="77777777"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14:paraId="5C91D152" w14:textId="77777777"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14:paraId="61181605"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14:paraId="7411B8D9" w14:textId="77777777"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14:paraId="66ED4069"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14:paraId="36CCE56B" w14:textId="77777777"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6D8A1B93" w14:textId="77777777"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6650D135" w14:textId="77777777"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14:paraId="4576D35E" w14:textId="77777777"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7A979350" w14:textId="77777777"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14:paraId="23FB5FEC"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14:paraId="7D9B9DF3" w14:textId="77777777"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14:paraId="56075C7A"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PARA EL FINIQUITO DE LA OBRA EL CONTRATISTA DEBERÁ EFECTUAR LA LIMPIEZA GENERAL DEL ÁREA DONDE REALIZO LOS TRABAJOS, EN </w:t>
      </w:r>
      <w:r w:rsidR="0028510A" w:rsidRPr="00AA4297">
        <w:rPr>
          <w:rFonts w:ascii="Graphik Regular" w:hAnsi="Graphik Regular" w:cs="Arial"/>
          <w:sz w:val="16"/>
          <w:szCs w:val="16"/>
        </w:rPr>
        <w:t>CASO CONTRARIO</w:t>
      </w:r>
      <w:r w:rsidRPr="00AA4297">
        <w:rPr>
          <w:rFonts w:ascii="Graphik Regular" w:hAnsi="Graphik Regular" w:cs="Arial"/>
          <w:sz w:val="16"/>
          <w:szCs w:val="16"/>
        </w:rPr>
        <w:t>, NO SE DARÁN POR CONCLUIDOS LOS TRABAJOS.</w:t>
      </w:r>
    </w:p>
    <w:p w14:paraId="73738F0E" w14:textId="77777777" w:rsidR="005939A8" w:rsidRPr="00AA4297" w:rsidRDefault="005939A8" w:rsidP="005E4383">
      <w:pPr>
        <w:spacing w:line="240" w:lineRule="auto"/>
        <w:jc w:val="both"/>
        <w:rPr>
          <w:rFonts w:ascii="Graphik Regular" w:hAnsi="Graphik Regular" w:cs="Arial"/>
          <w:sz w:val="16"/>
          <w:szCs w:val="16"/>
        </w:rPr>
      </w:pPr>
    </w:p>
    <w:p w14:paraId="33440B04"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14:paraId="546766E7" w14:textId="77777777" w:rsidR="005939A8" w:rsidRPr="00AA4297" w:rsidRDefault="005939A8" w:rsidP="005939A8">
      <w:pPr>
        <w:pStyle w:val="Prrafodelista"/>
        <w:spacing w:line="240" w:lineRule="auto"/>
        <w:jc w:val="both"/>
        <w:rPr>
          <w:rFonts w:ascii="Graphik Regular" w:hAnsi="Graphik Regular" w:cs="Arial"/>
          <w:sz w:val="16"/>
          <w:szCs w:val="16"/>
        </w:rPr>
      </w:pPr>
    </w:p>
    <w:p w14:paraId="1DE38C94"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3D94C961" w14:textId="77777777" w:rsidR="005939A8" w:rsidRPr="00AA4297" w:rsidRDefault="005939A8" w:rsidP="005939A8">
      <w:pPr>
        <w:pStyle w:val="Prrafodelista"/>
        <w:spacing w:line="240" w:lineRule="auto"/>
        <w:jc w:val="both"/>
        <w:rPr>
          <w:rFonts w:ascii="Graphik Regular" w:hAnsi="Graphik Regular" w:cs="Arial"/>
          <w:sz w:val="16"/>
          <w:szCs w:val="16"/>
        </w:rPr>
      </w:pPr>
    </w:p>
    <w:p w14:paraId="0FFE703F"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14:paraId="2F24EAD8"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36521EA9"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076F0A19" w14:textId="77777777"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14:paraId="49E3063F"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25737C53" w14:textId="77777777"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5A754309" w14:textId="77777777" w:rsidR="005939A8" w:rsidRPr="00AA4297" w:rsidRDefault="005939A8" w:rsidP="005939A8">
      <w:pPr>
        <w:pStyle w:val="Prrafodelista"/>
        <w:spacing w:line="240" w:lineRule="auto"/>
        <w:jc w:val="both"/>
        <w:rPr>
          <w:rFonts w:ascii="Graphik Regular" w:hAnsi="Graphik Regular" w:cs="Arial"/>
          <w:sz w:val="16"/>
          <w:szCs w:val="16"/>
        </w:rPr>
      </w:pPr>
    </w:p>
    <w:p w14:paraId="5F9983AA" w14:textId="77777777"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1F5CF0F8"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4B951643" w14:textId="77777777"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3183DCB6" w14:textId="77777777" w:rsidR="0050548F" w:rsidRPr="00AA4297" w:rsidRDefault="0050548F" w:rsidP="005939A8">
      <w:pPr>
        <w:pStyle w:val="Prrafodelista"/>
        <w:spacing w:line="240" w:lineRule="auto"/>
        <w:jc w:val="both"/>
        <w:rPr>
          <w:rFonts w:ascii="Graphik Regular" w:hAnsi="Graphik Regular" w:cs="Arial"/>
          <w:sz w:val="16"/>
          <w:szCs w:val="16"/>
        </w:rPr>
      </w:pPr>
    </w:p>
    <w:p w14:paraId="2AB6F9D3" w14:textId="738D38B8" w:rsidR="00B11869" w:rsidRDefault="00B11869" w:rsidP="005939A8">
      <w:pPr>
        <w:pStyle w:val="Prrafodelista"/>
        <w:spacing w:line="240" w:lineRule="auto"/>
        <w:jc w:val="both"/>
        <w:rPr>
          <w:rFonts w:ascii="Graphik Regular" w:hAnsi="Graphik Regular" w:cs="Arial"/>
          <w:sz w:val="16"/>
          <w:szCs w:val="16"/>
        </w:rPr>
      </w:pPr>
    </w:p>
    <w:p w14:paraId="3B6B6844" w14:textId="77777777" w:rsidR="00441AD3" w:rsidRDefault="00441AD3" w:rsidP="005939A8">
      <w:pPr>
        <w:pStyle w:val="Prrafodelista"/>
        <w:spacing w:line="240" w:lineRule="auto"/>
        <w:jc w:val="both"/>
        <w:rPr>
          <w:rFonts w:ascii="Graphik Regular" w:hAnsi="Graphik Regular" w:cs="Arial"/>
          <w:sz w:val="16"/>
          <w:szCs w:val="16"/>
        </w:rPr>
      </w:pPr>
    </w:p>
    <w:p w14:paraId="228BBB17" w14:textId="77777777" w:rsidR="00441AD3" w:rsidRDefault="00441AD3" w:rsidP="005939A8">
      <w:pPr>
        <w:pStyle w:val="Prrafodelista"/>
        <w:spacing w:line="240" w:lineRule="auto"/>
        <w:jc w:val="both"/>
        <w:rPr>
          <w:rFonts w:ascii="Graphik Regular" w:hAnsi="Graphik Regular" w:cs="Arial"/>
          <w:sz w:val="16"/>
          <w:szCs w:val="16"/>
        </w:rPr>
      </w:pPr>
    </w:p>
    <w:p w14:paraId="659538A5" w14:textId="77777777" w:rsidR="00441AD3" w:rsidRDefault="00441AD3" w:rsidP="005939A8">
      <w:pPr>
        <w:pStyle w:val="Prrafodelista"/>
        <w:spacing w:line="240" w:lineRule="auto"/>
        <w:jc w:val="both"/>
        <w:rPr>
          <w:rFonts w:ascii="Graphik Regular" w:hAnsi="Graphik Regular" w:cs="Arial"/>
          <w:sz w:val="16"/>
          <w:szCs w:val="16"/>
        </w:rPr>
      </w:pPr>
    </w:p>
    <w:p w14:paraId="28AB033C" w14:textId="77777777" w:rsidR="00441AD3" w:rsidRDefault="00441AD3" w:rsidP="005939A8">
      <w:pPr>
        <w:pStyle w:val="Prrafodelista"/>
        <w:spacing w:line="240" w:lineRule="auto"/>
        <w:jc w:val="both"/>
        <w:rPr>
          <w:rFonts w:ascii="Graphik Regular" w:hAnsi="Graphik Regular" w:cs="Arial"/>
          <w:sz w:val="16"/>
          <w:szCs w:val="16"/>
        </w:rPr>
      </w:pPr>
    </w:p>
    <w:p w14:paraId="0BC5DE03" w14:textId="40E2D39C" w:rsidR="00AE6648" w:rsidRDefault="00AE6648" w:rsidP="005939A8">
      <w:pPr>
        <w:pStyle w:val="Prrafodelista"/>
        <w:spacing w:line="240" w:lineRule="auto"/>
        <w:jc w:val="both"/>
        <w:rPr>
          <w:rFonts w:ascii="Graphik Regular" w:hAnsi="Graphik Regular" w:cs="Arial"/>
          <w:sz w:val="16"/>
          <w:szCs w:val="16"/>
        </w:rPr>
      </w:pPr>
    </w:p>
    <w:p w14:paraId="58DCDC31" w14:textId="77777777" w:rsidR="00AE6648" w:rsidRPr="00AA4297" w:rsidRDefault="00AE6648" w:rsidP="005939A8">
      <w:pPr>
        <w:pStyle w:val="Prrafodelista"/>
        <w:spacing w:line="240" w:lineRule="auto"/>
        <w:jc w:val="both"/>
        <w:rPr>
          <w:rFonts w:ascii="Graphik Regular" w:hAnsi="Graphik Regular" w:cs="Arial"/>
          <w:sz w:val="16"/>
          <w:szCs w:val="16"/>
        </w:rPr>
      </w:pPr>
    </w:p>
    <w:p w14:paraId="489AE6F9" w14:textId="77777777"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lastRenderedPageBreak/>
        <w:t>ALCANCE DE LAS ESPECIFICACIONES</w:t>
      </w:r>
      <w:r w:rsidRPr="00AA4297">
        <w:rPr>
          <w:rFonts w:ascii="Graphik Regular" w:hAnsi="Graphik Regular" w:cs="Arial"/>
          <w:bCs/>
          <w:sz w:val="16"/>
          <w:szCs w:val="16"/>
        </w:rPr>
        <w:t>:</w:t>
      </w:r>
    </w:p>
    <w:p w14:paraId="799BB7B2" w14:textId="77777777" w:rsidR="005939A8" w:rsidRPr="00AA4297" w:rsidRDefault="005939A8" w:rsidP="005939A8">
      <w:pPr>
        <w:pStyle w:val="Prrafodelista"/>
        <w:spacing w:line="240" w:lineRule="auto"/>
        <w:ind w:left="567"/>
        <w:jc w:val="both"/>
        <w:rPr>
          <w:rFonts w:ascii="Graphik Regular" w:hAnsi="Graphik Regular" w:cs="Arial"/>
          <w:sz w:val="16"/>
          <w:szCs w:val="16"/>
        </w:rPr>
      </w:pPr>
    </w:p>
    <w:p w14:paraId="65E30E50" w14:textId="77777777" w:rsidR="00B65EB6" w:rsidRPr="00AA4297" w:rsidRDefault="00A2117D" w:rsidP="006F0E2F">
      <w:pPr>
        <w:pStyle w:val="Puest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52A90D92" w14:textId="77777777" w:rsidR="005939A8" w:rsidRPr="00AA4297" w:rsidRDefault="005939A8" w:rsidP="005939A8">
      <w:pPr>
        <w:pStyle w:val="Puesto"/>
        <w:ind w:left="567"/>
        <w:jc w:val="both"/>
        <w:rPr>
          <w:rFonts w:ascii="Graphik Regular" w:hAnsi="Graphik Regular"/>
          <w:b w:val="0"/>
          <w:sz w:val="16"/>
          <w:szCs w:val="16"/>
        </w:rPr>
      </w:pPr>
    </w:p>
    <w:p w14:paraId="3A7A7334" w14:textId="77777777" w:rsidR="005939A8" w:rsidRPr="00AA4297" w:rsidRDefault="005939A8" w:rsidP="005939A8">
      <w:pPr>
        <w:pStyle w:val="Puesto"/>
        <w:ind w:left="567"/>
        <w:jc w:val="both"/>
        <w:rPr>
          <w:rFonts w:ascii="Graphik Regular" w:hAnsi="Graphik Regular"/>
          <w:b w:val="0"/>
          <w:sz w:val="16"/>
          <w:szCs w:val="16"/>
        </w:rPr>
      </w:pPr>
    </w:p>
    <w:p w14:paraId="06A27194" w14:textId="77777777"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14:paraId="20EBEC85" w14:textId="77777777" w:rsidR="005939A8" w:rsidRPr="00AA4297" w:rsidRDefault="005939A8" w:rsidP="005939A8">
      <w:pPr>
        <w:pStyle w:val="Puesto"/>
        <w:jc w:val="both"/>
        <w:rPr>
          <w:rFonts w:ascii="Graphik Regular" w:hAnsi="Graphik Regular"/>
          <w:b w:val="0"/>
          <w:sz w:val="16"/>
          <w:szCs w:val="16"/>
        </w:rPr>
      </w:pPr>
    </w:p>
    <w:p w14:paraId="15DD752C"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6BE4DE11" w14:textId="77777777" w:rsidR="005939A8" w:rsidRPr="00AA4297" w:rsidRDefault="005939A8" w:rsidP="005939A8">
      <w:pPr>
        <w:pStyle w:val="Puesto"/>
        <w:ind w:left="567"/>
        <w:jc w:val="both"/>
        <w:rPr>
          <w:rFonts w:ascii="Graphik Regular" w:hAnsi="Graphik Regular"/>
          <w:b w:val="0"/>
          <w:sz w:val="16"/>
          <w:szCs w:val="16"/>
        </w:rPr>
      </w:pPr>
    </w:p>
    <w:p w14:paraId="46281E26" w14:textId="77777777" w:rsidR="005939A8" w:rsidRPr="00AA4297" w:rsidRDefault="005939A8" w:rsidP="005939A8">
      <w:pPr>
        <w:pStyle w:val="Puesto"/>
        <w:jc w:val="both"/>
        <w:rPr>
          <w:rFonts w:ascii="Graphik Regular" w:hAnsi="Graphik Regular"/>
          <w:b w:val="0"/>
          <w:sz w:val="16"/>
          <w:szCs w:val="16"/>
        </w:rPr>
      </w:pPr>
    </w:p>
    <w:p w14:paraId="0C1967E8" w14:textId="77777777"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14:paraId="45B3E96D" w14:textId="77777777" w:rsidR="005939A8" w:rsidRPr="00AA4297" w:rsidRDefault="005939A8" w:rsidP="005939A8">
      <w:pPr>
        <w:pStyle w:val="Puesto"/>
        <w:ind w:left="567"/>
        <w:jc w:val="both"/>
        <w:rPr>
          <w:rFonts w:ascii="Graphik Regular" w:hAnsi="Graphik Regular"/>
          <w:b w:val="0"/>
          <w:sz w:val="16"/>
          <w:szCs w:val="16"/>
        </w:rPr>
      </w:pPr>
    </w:p>
    <w:p w14:paraId="220ED2A4"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14:paraId="2DB3A177" w14:textId="77777777" w:rsidR="00B65EB6" w:rsidRPr="00AA4297" w:rsidRDefault="00B65EB6" w:rsidP="005939A8">
      <w:pPr>
        <w:pStyle w:val="Puesto"/>
        <w:ind w:left="567"/>
        <w:jc w:val="both"/>
        <w:rPr>
          <w:rFonts w:ascii="Graphik Regular" w:hAnsi="Graphik Regular"/>
          <w:b w:val="0"/>
          <w:sz w:val="16"/>
          <w:szCs w:val="16"/>
        </w:rPr>
      </w:pPr>
    </w:p>
    <w:p w14:paraId="5F461B6F"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F975CEC" w14:textId="77777777" w:rsidR="005939A8" w:rsidRPr="00AA4297" w:rsidRDefault="005939A8" w:rsidP="005939A8">
      <w:pPr>
        <w:pStyle w:val="Puesto"/>
        <w:ind w:left="567"/>
        <w:jc w:val="both"/>
        <w:rPr>
          <w:rFonts w:ascii="Graphik Regular" w:hAnsi="Graphik Regular"/>
          <w:b w:val="0"/>
          <w:sz w:val="16"/>
          <w:szCs w:val="16"/>
        </w:rPr>
      </w:pPr>
    </w:p>
    <w:p w14:paraId="0CD49D48"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 xml:space="preserve">DURANTE LA EJECUCIÓN DE LOS TRABAJOS, SE DEBERÁ CONTAR CON UN INGENIERO RESIDENTE, RESPONSABLE DE LA SUPERVISIÓN, COORDINACIÓN </w:t>
      </w:r>
      <w:r w:rsidR="009F3AA5" w:rsidRPr="00AA4297">
        <w:rPr>
          <w:rFonts w:ascii="Graphik Regular" w:hAnsi="Graphik Regular"/>
          <w:b w:val="0"/>
          <w:sz w:val="16"/>
          <w:szCs w:val="16"/>
        </w:rPr>
        <w:t>Y EJECUCIÓN</w:t>
      </w:r>
      <w:r w:rsidRPr="00AA4297">
        <w:rPr>
          <w:rFonts w:ascii="Graphik Regular" w:hAnsi="Graphik Regular"/>
          <w:b w:val="0"/>
          <w:sz w:val="16"/>
          <w:szCs w:val="16"/>
        </w:rPr>
        <w:t xml:space="preserve"> DE ESTOS, HASTA LA TERMINACIÓN TOTAL DEL CONTRATO.</w:t>
      </w:r>
    </w:p>
    <w:p w14:paraId="53A29AF0" w14:textId="77777777" w:rsidR="005939A8" w:rsidRPr="00AA4297" w:rsidRDefault="005939A8" w:rsidP="005939A8">
      <w:pPr>
        <w:pStyle w:val="Puesto"/>
        <w:ind w:left="567"/>
        <w:jc w:val="both"/>
        <w:rPr>
          <w:rFonts w:ascii="Graphik Regular" w:hAnsi="Graphik Regular"/>
          <w:b w:val="0"/>
          <w:sz w:val="16"/>
          <w:szCs w:val="16"/>
        </w:rPr>
      </w:pPr>
    </w:p>
    <w:p w14:paraId="201EC37A"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14:paraId="573DF470" w14:textId="77777777" w:rsidR="005939A8" w:rsidRPr="00AA4297" w:rsidRDefault="005939A8" w:rsidP="005939A8">
      <w:pPr>
        <w:pStyle w:val="Puesto"/>
        <w:ind w:left="567"/>
        <w:jc w:val="both"/>
        <w:rPr>
          <w:rFonts w:ascii="Graphik Regular" w:hAnsi="Graphik Regular"/>
          <w:b w:val="0"/>
          <w:sz w:val="16"/>
          <w:szCs w:val="16"/>
        </w:rPr>
      </w:pPr>
    </w:p>
    <w:p w14:paraId="7ED753B6"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14:paraId="25B363F5" w14:textId="77777777" w:rsidR="005939A8" w:rsidRPr="00AA4297" w:rsidRDefault="005939A8" w:rsidP="005939A8">
      <w:pPr>
        <w:pStyle w:val="Puesto"/>
        <w:ind w:left="567"/>
        <w:jc w:val="both"/>
        <w:rPr>
          <w:rFonts w:ascii="Graphik Regular" w:hAnsi="Graphik Regular"/>
          <w:b w:val="0"/>
          <w:sz w:val="16"/>
          <w:szCs w:val="16"/>
        </w:rPr>
      </w:pPr>
    </w:p>
    <w:p w14:paraId="6E0E64C6"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393CF7AA" w14:textId="77777777" w:rsidR="005939A8" w:rsidRPr="00AA4297" w:rsidRDefault="005939A8" w:rsidP="005939A8">
      <w:pPr>
        <w:pStyle w:val="Puesto"/>
        <w:ind w:left="567"/>
        <w:jc w:val="both"/>
        <w:rPr>
          <w:rFonts w:ascii="Graphik Regular" w:hAnsi="Graphik Regular"/>
          <w:b w:val="0"/>
          <w:sz w:val="16"/>
          <w:szCs w:val="16"/>
        </w:rPr>
      </w:pPr>
    </w:p>
    <w:p w14:paraId="72F618C9"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14:paraId="6621C3AA" w14:textId="77777777" w:rsidR="005939A8" w:rsidRPr="00AA4297" w:rsidRDefault="005939A8" w:rsidP="005939A8">
      <w:pPr>
        <w:pStyle w:val="Puesto"/>
        <w:ind w:left="567"/>
        <w:jc w:val="both"/>
        <w:rPr>
          <w:rFonts w:ascii="Graphik Regular" w:hAnsi="Graphik Regular"/>
          <w:b w:val="0"/>
          <w:sz w:val="16"/>
          <w:szCs w:val="16"/>
        </w:rPr>
      </w:pPr>
    </w:p>
    <w:p w14:paraId="385C3949" w14:textId="77777777" w:rsidR="00CC3F33" w:rsidRPr="00AA4297" w:rsidRDefault="00CC3F33">
      <w:pPr>
        <w:rPr>
          <w:rFonts w:ascii="Graphik Regular" w:hAnsi="Graphik Regular"/>
          <w:sz w:val="16"/>
          <w:szCs w:val="16"/>
        </w:rPr>
      </w:pPr>
    </w:p>
    <w:p w14:paraId="450E67E8" w14:textId="77777777"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14:paraId="54B50692" w14:textId="77777777"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14:paraId="3FCA0055" w14:textId="77777777"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w:t>
      </w:r>
      <w:r w:rsidR="0028510A" w:rsidRPr="00AA4297">
        <w:rPr>
          <w:rFonts w:ascii="Graphik Regular" w:hAnsi="Graphik Regular"/>
          <w:sz w:val="16"/>
          <w:szCs w:val="16"/>
        </w:rPr>
        <w:t>QUE SE</w:t>
      </w:r>
      <w:r w:rsidRPr="00AA4297">
        <w:rPr>
          <w:rFonts w:ascii="Graphik Regular" w:hAnsi="Graphik Regular"/>
          <w:sz w:val="16"/>
          <w:szCs w:val="16"/>
        </w:rPr>
        <w:t xml:space="preserve"> CONTEMPLA EN LAS BASES, </w:t>
      </w:r>
      <w:r w:rsidR="00693A82">
        <w:rPr>
          <w:rFonts w:ascii="Graphik Regular" w:hAnsi="Graphik Regular"/>
          <w:sz w:val="16"/>
          <w:szCs w:val="16"/>
        </w:rPr>
        <w:t xml:space="preserve">ASI MISMO A </w:t>
      </w:r>
      <w:r w:rsidR="0085194A">
        <w:rPr>
          <w:rFonts w:ascii="Graphik Regular" w:hAnsi="Graphik Regular"/>
          <w:sz w:val="16"/>
          <w:szCs w:val="16"/>
        </w:rPr>
        <w:t xml:space="preserve">LAS NORMAS, </w:t>
      </w:r>
      <w:r w:rsidRPr="00AA4297">
        <w:rPr>
          <w:rFonts w:ascii="Graphik Regular" w:hAnsi="Graphik Regular"/>
          <w:sz w:val="16"/>
          <w:szCs w:val="16"/>
        </w:rPr>
        <w:t>REGLAMENTOS</w:t>
      </w:r>
      <w:r w:rsidR="0085194A">
        <w:rPr>
          <w:rFonts w:ascii="Graphik Regular" w:hAnsi="Graphik Regular"/>
          <w:sz w:val="16"/>
          <w:szCs w:val="16"/>
        </w:rPr>
        <w:t xml:space="preserve"> Y/O LINEAMIENTOS A LOS QUE SE DEBEN APEGAR.</w:t>
      </w:r>
    </w:p>
    <w:p w14:paraId="437B88EE" w14:textId="77777777" w:rsidR="00ED23E2" w:rsidRPr="005067B7" w:rsidRDefault="00A2117D" w:rsidP="00ED23E2">
      <w:pPr>
        <w:rPr>
          <w:rFonts w:ascii="Graphik Regular" w:hAnsi="Graphik Regular"/>
          <w:sz w:val="20"/>
          <w:szCs w:val="20"/>
        </w:rPr>
      </w:pPr>
      <w:r w:rsidRPr="005067B7">
        <w:rPr>
          <w:rFonts w:ascii="Graphik Regular" w:hAnsi="Graphik Regular"/>
          <w:sz w:val="20"/>
          <w:szCs w:val="20"/>
        </w:rPr>
        <w:t xml:space="preserve">1.- </w:t>
      </w:r>
      <w:r w:rsidR="0091086C" w:rsidRPr="005067B7">
        <w:rPr>
          <w:rFonts w:ascii="Graphik Regular" w:hAnsi="Graphik Regular"/>
          <w:sz w:val="20"/>
          <w:szCs w:val="20"/>
        </w:rPr>
        <w:t>DESCRIPCIÓN:</w:t>
      </w:r>
    </w:p>
    <w:p w14:paraId="1A69CCAF" w14:textId="0ECC71F9" w:rsidR="00441AD3" w:rsidRPr="005067B7" w:rsidRDefault="00441AD3" w:rsidP="004621C7">
      <w:pPr>
        <w:jc w:val="both"/>
        <w:rPr>
          <w:rFonts w:ascii="Graphik Regular" w:hAnsi="Graphik Regular"/>
          <w:sz w:val="16"/>
          <w:szCs w:val="16"/>
        </w:rPr>
      </w:pPr>
      <w:r w:rsidRPr="00441AD3">
        <w:rPr>
          <w:rFonts w:ascii="Graphik Regular" w:hAnsi="Graphik Regular"/>
          <w:sz w:val="16"/>
          <w:szCs w:val="16"/>
        </w:rPr>
        <w:t>PROYECTO SOCIAL PARA LA CONSTRUCCIÓN DE 15 SANITARIOS CON BIODIGESTORES, CADA UN</w:t>
      </w:r>
      <w:r>
        <w:rPr>
          <w:rFonts w:ascii="Graphik Regular" w:hAnsi="Graphik Regular"/>
          <w:sz w:val="16"/>
          <w:szCs w:val="16"/>
        </w:rPr>
        <w:t xml:space="preserve">O DE 1.44 M X 1.44 M CON </w:t>
      </w:r>
      <w:r w:rsidRPr="00441AD3">
        <w:rPr>
          <w:rFonts w:ascii="Graphik Regular" w:hAnsi="Graphik Regular"/>
          <w:sz w:val="16"/>
          <w:szCs w:val="16"/>
        </w:rPr>
        <w:t>UNA SUPERFICIE TOTAL DE 2.07 M2, CONSTRUIDO A BASE DE LOSA DE CIMENTACIÓN</w:t>
      </w:r>
      <w:r>
        <w:rPr>
          <w:rFonts w:ascii="Graphik Regular" w:hAnsi="Graphik Regular"/>
          <w:sz w:val="16"/>
          <w:szCs w:val="16"/>
        </w:rPr>
        <w:t xml:space="preserve">, MUROS DE BLOCK CONFINADOS CON </w:t>
      </w:r>
      <w:r w:rsidRPr="00441AD3">
        <w:rPr>
          <w:rFonts w:ascii="Graphik Regular" w:hAnsi="Graphik Regular"/>
          <w:sz w:val="16"/>
          <w:szCs w:val="16"/>
        </w:rPr>
        <w:t>CADENAS DE CERRAMIENTO Y DESPLANTE, CASTILLOS ARMEX 10-10, TECHUM</w:t>
      </w:r>
      <w:r>
        <w:rPr>
          <w:rFonts w:ascii="Graphik Regular" w:hAnsi="Graphik Regular"/>
          <w:sz w:val="16"/>
          <w:szCs w:val="16"/>
        </w:rPr>
        <w:t xml:space="preserve">BRE DE LOSA DE CONCRETO ARMADO. </w:t>
      </w:r>
      <w:r w:rsidRPr="00441AD3">
        <w:rPr>
          <w:rFonts w:ascii="Graphik Regular" w:hAnsi="Graphik Regular"/>
          <w:sz w:val="16"/>
          <w:szCs w:val="16"/>
        </w:rPr>
        <w:t>INCLUYE: PUERTA, VENTANA, INODORO ECONÓMICO COLOR BLANCO, CON CAJA,</w:t>
      </w:r>
      <w:r>
        <w:rPr>
          <w:rFonts w:ascii="Graphik Regular" w:hAnsi="Graphik Regular"/>
          <w:sz w:val="16"/>
          <w:szCs w:val="16"/>
        </w:rPr>
        <w:t xml:space="preserve"> LAVABO ECONÓMICO COLOR BLANCO, </w:t>
      </w:r>
      <w:r w:rsidRPr="00441AD3">
        <w:rPr>
          <w:rFonts w:ascii="Graphik Regular" w:hAnsi="Graphik Regular"/>
          <w:sz w:val="16"/>
          <w:szCs w:val="16"/>
        </w:rPr>
        <w:t>LLAVE MEZCLADORA ECONÓMICA, ACCESORIOS PARA BAÑO (JABONERA, TOALLER</w:t>
      </w:r>
      <w:r>
        <w:rPr>
          <w:rFonts w:ascii="Graphik Regular" w:hAnsi="Graphik Regular"/>
          <w:sz w:val="16"/>
          <w:szCs w:val="16"/>
        </w:rPr>
        <w:t xml:space="preserve">O, PORTAPAPEL, PORTA CEPILLOS Y </w:t>
      </w:r>
      <w:r w:rsidRPr="00441AD3">
        <w:rPr>
          <w:rFonts w:ascii="Graphik Regular" w:hAnsi="Graphik Regular"/>
          <w:sz w:val="16"/>
          <w:szCs w:val="16"/>
        </w:rPr>
        <w:t>GANCHO ECONÓMICO), TINACO MULTICAPA DE 450LTS COLOR NEGRO CON ACCESORIOS, BIODIGESTOR A</w:t>
      </w:r>
      <w:r>
        <w:rPr>
          <w:rFonts w:ascii="Graphik Regular" w:hAnsi="Graphik Regular"/>
          <w:sz w:val="16"/>
          <w:szCs w:val="16"/>
        </w:rPr>
        <w:t xml:space="preserve">UTOLIMPIABLE DE </w:t>
      </w:r>
      <w:r w:rsidRPr="00441AD3">
        <w:rPr>
          <w:rFonts w:ascii="Graphik Regular" w:hAnsi="Graphik Regular"/>
          <w:sz w:val="16"/>
          <w:szCs w:val="16"/>
        </w:rPr>
        <w:t xml:space="preserve">600LTS, REGISTRO DE LODOS OCTAGONAL, ACCESORIOS Y TUBERÍA PARA </w:t>
      </w:r>
      <w:r>
        <w:rPr>
          <w:rFonts w:ascii="Graphik Regular" w:hAnsi="Graphik Regular"/>
          <w:sz w:val="16"/>
          <w:szCs w:val="16"/>
        </w:rPr>
        <w:t xml:space="preserve">LA COLOCACIÓN DE LA INSTALACIÓN </w:t>
      </w:r>
      <w:r w:rsidRPr="00441AD3">
        <w:rPr>
          <w:rFonts w:ascii="Graphik Regular" w:hAnsi="Graphik Regular"/>
          <w:sz w:val="16"/>
          <w:szCs w:val="16"/>
        </w:rPr>
        <w:t>HIDRÁULICA Y TUBERÍA DE PVC PARA LA INSTALACIÓN SANITARIA, DESPALME DEL T</w:t>
      </w:r>
      <w:r>
        <w:rPr>
          <w:rFonts w:ascii="Graphik Regular" w:hAnsi="Graphik Regular"/>
          <w:sz w:val="16"/>
          <w:szCs w:val="16"/>
        </w:rPr>
        <w:t xml:space="preserve">ERRENO PARA LA COLOCACIÓN DE LA </w:t>
      </w:r>
      <w:r w:rsidRPr="00441AD3">
        <w:rPr>
          <w:rFonts w:ascii="Graphik Regular" w:hAnsi="Graphik Regular"/>
          <w:sz w:val="16"/>
          <w:szCs w:val="16"/>
        </w:rPr>
        <w:t>CASETA Y EXCAVACIÓN EN MATERIAL TIPO L PARA LA COLOCACIÓN DE BIODIGESTOR Y TUBERÍA DE PVC.</w:t>
      </w:r>
      <w:bookmarkStart w:id="0" w:name="_GoBack"/>
      <w:bookmarkEnd w:id="0"/>
    </w:p>
    <w:p w14:paraId="58CF9F76" w14:textId="77777777" w:rsidR="0091086C" w:rsidRPr="00AA4297" w:rsidRDefault="009A4A64" w:rsidP="0041414F">
      <w:pPr>
        <w:jc w:val="both"/>
        <w:rPr>
          <w:rFonts w:ascii="Graphik Regular" w:hAnsi="Graphik Regular"/>
          <w:sz w:val="16"/>
          <w:szCs w:val="16"/>
        </w:rPr>
      </w:pPr>
      <w:r>
        <w:rPr>
          <w:rFonts w:ascii="Graphik Regular" w:hAnsi="Graphik Regular"/>
          <w:sz w:val="16"/>
          <w:szCs w:val="16"/>
        </w:rPr>
        <w:t xml:space="preserve">TALES CARACTRISTICAS SERAN EJECUTADAS BAJO LAS SIGUENTES </w:t>
      </w:r>
      <w:r w:rsidR="00550C79" w:rsidRPr="00AA4297">
        <w:rPr>
          <w:rFonts w:ascii="Graphik Regular" w:hAnsi="Graphik Regular"/>
          <w:sz w:val="16"/>
          <w:szCs w:val="16"/>
        </w:rPr>
        <w:t>PARTIDAS</w:t>
      </w:r>
      <w:r>
        <w:rPr>
          <w:rFonts w:ascii="Graphik Regular" w:hAnsi="Graphik Regular"/>
          <w:sz w:val="16"/>
          <w:szCs w:val="16"/>
        </w:rPr>
        <w:t>:</w:t>
      </w:r>
    </w:p>
    <w:p w14:paraId="302547F6" w14:textId="77777777" w:rsidR="0073375B"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PRELIMINARES</w:t>
      </w:r>
    </w:p>
    <w:p w14:paraId="214676E5"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CIMENTACIÒN</w:t>
      </w:r>
    </w:p>
    <w:p w14:paraId="274BF075"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ESTRUCTURA</w:t>
      </w:r>
    </w:p>
    <w:p w14:paraId="27547400"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ELECTRICA</w:t>
      </w:r>
    </w:p>
    <w:p w14:paraId="6DF2E004"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ACABADOS</w:t>
      </w:r>
    </w:p>
    <w:p w14:paraId="1988E640"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CANCELERIA Y HERRERIA</w:t>
      </w:r>
    </w:p>
    <w:p w14:paraId="4CD199C5" w14:textId="07C0D4C5" w:rsidR="00F9581E" w:rsidRDefault="004621C7"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INSTALACIONES HIDRÁULICAS Y SANITARIAS</w:t>
      </w:r>
    </w:p>
    <w:p w14:paraId="0BAF3B06" w14:textId="0057E9C8" w:rsidR="004621C7" w:rsidRPr="004621C7" w:rsidRDefault="004621C7" w:rsidP="004621C7">
      <w:pPr>
        <w:pStyle w:val="Prrafodelista"/>
        <w:numPr>
          <w:ilvl w:val="0"/>
          <w:numId w:val="9"/>
        </w:numPr>
        <w:jc w:val="both"/>
        <w:rPr>
          <w:rFonts w:ascii="Graphik Regular" w:hAnsi="Graphik Regular"/>
          <w:sz w:val="16"/>
          <w:szCs w:val="16"/>
        </w:rPr>
      </w:pPr>
      <w:r>
        <w:rPr>
          <w:rFonts w:ascii="Graphik Regular" w:hAnsi="Graphik Regular"/>
          <w:sz w:val="16"/>
          <w:szCs w:val="16"/>
        </w:rPr>
        <w:t>MUEBLES DE BAÑO</w:t>
      </w:r>
    </w:p>
    <w:p w14:paraId="766C9EC6" w14:textId="77777777" w:rsidR="00F9581E" w:rsidRPr="00F9581E" w:rsidRDefault="00F9581E" w:rsidP="00F9581E">
      <w:pPr>
        <w:ind w:left="360"/>
        <w:jc w:val="both"/>
        <w:rPr>
          <w:rFonts w:ascii="Graphik Regular" w:hAnsi="Graphik Regular"/>
          <w:sz w:val="16"/>
          <w:szCs w:val="16"/>
        </w:rPr>
      </w:pPr>
    </w:p>
    <w:p w14:paraId="7DCC7818" w14:textId="77777777" w:rsidR="00A76678" w:rsidRPr="00B5393D" w:rsidRDefault="00A76678" w:rsidP="00A76678">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r w:rsidRPr="00EE195B">
        <w:rPr>
          <w:rFonts w:ascii="Gotham Light" w:hAnsi="Gotham Light"/>
          <w:sz w:val="16"/>
          <w:szCs w:val="16"/>
        </w:rPr>
        <w:t>INSTALACIONES  (INFRAESTRUCTURA EDUCATIVA – INIFED- SECRETARIA DE EDUCACION PÚBLICA – SEP-)</w:t>
      </w:r>
    </w:p>
    <w:p w14:paraId="2828375E"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1, ASPECTOS GENERALES.</w:t>
      </w:r>
    </w:p>
    <w:p w14:paraId="29E0D45C" w14:textId="77777777" w:rsidR="00A716D3" w:rsidRPr="00EE195B" w:rsidRDefault="00A716D3" w:rsidP="00A716D3">
      <w:pPr>
        <w:spacing w:after="0"/>
        <w:jc w:val="both"/>
        <w:rPr>
          <w:rFonts w:ascii="Gotham Light" w:hAnsi="Gotham Light"/>
          <w:b/>
          <w:sz w:val="16"/>
          <w:szCs w:val="16"/>
        </w:rPr>
      </w:pPr>
    </w:p>
    <w:p w14:paraId="313FA4A4"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14:paraId="719BEB89" w14:textId="77777777" w:rsidR="00A716D3" w:rsidRPr="00B5393D" w:rsidRDefault="00A716D3" w:rsidP="00A716D3">
      <w:pPr>
        <w:spacing w:after="0"/>
        <w:jc w:val="both"/>
        <w:rPr>
          <w:rFonts w:ascii="Gotham Light" w:hAnsi="Gotham Light"/>
          <w:sz w:val="16"/>
          <w:szCs w:val="16"/>
        </w:rPr>
      </w:pPr>
    </w:p>
    <w:p w14:paraId="05A7DD4F" w14:textId="77777777" w:rsidR="00A716D3" w:rsidRPr="00B5393D" w:rsidRDefault="00A716D3" w:rsidP="00A716D3">
      <w:pPr>
        <w:spacing w:after="0"/>
        <w:jc w:val="both"/>
        <w:rPr>
          <w:rFonts w:ascii="Gotham Light" w:hAnsi="Gotham Light"/>
          <w:sz w:val="16"/>
          <w:szCs w:val="16"/>
        </w:rPr>
      </w:pPr>
    </w:p>
    <w:p w14:paraId="13E1E0F7"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5, INSTALACIONES DE SERVICIO.</w:t>
      </w:r>
    </w:p>
    <w:p w14:paraId="5B801F39" w14:textId="77777777" w:rsidR="00A716D3" w:rsidRPr="00B5393D" w:rsidRDefault="00A716D3" w:rsidP="00A716D3">
      <w:pPr>
        <w:spacing w:after="0"/>
        <w:jc w:val="both"/>
        <w:rPr>
          <w:rFonts w:ascii="Gotham Light" w:hAnsi="Gotham Light"/>
          <w:sz w:val="16"/>
          <w:szCs w:val="16"/>
        </w:rPr>
      </w:pPr>
    </w:p>
    <w:p w14:paraId="5D3AB016"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  INSTALACIONES ELÉCTRICAS.</w:t>
      </w:r>
    </w:p>
    <w:p w14:paraId="6CDFBFC2" w14:textId="4462BC63" w:rsidR="00F9581E" w:rsidRPr="004621C7" w:rsidRDefault="00A716D3" w:rsidP="004621C7">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14:paraId="5ECC6531" w14:textId="77777777" w:rsidR="00F9581E" w:rsidRDefault="00F9581E" w:rsidP="00A716D3">
      <w:pPr>
        <w:spacing w:after="0"/>
        <w:ind w:firstLine="45"/>
        <w:jc w:val="both"/>
        <w:rPr>
          <w:rFonts w:ascii="Gotham Light" w:hAnsi="Gotham Light"/>
          <w:sz w:val="16"/>
          <w:szCs w:val="16"/>
        </w:rPr>
      </w:pPr>
    </w:p>
    <w:p w14:paraId="1AE207A5" w14:textId="77777777" w:rsidR="004621C7" w:rsidRDefault="004621C7" w:rsidP="00A716D3">
      <w:pPr>
        <w:spacing w:after="0"/>
        <w:ind w:firstLine="45"/>
        <w:jc w:val="both"/>
        <w:rPr>
          <w:rFonts w:ascii="Gotham Light" w:hAnsi="Gotham Light"/>
          <w:sz w:val="16"/>
          <w:szCs w:val="16"/>
        </w:rPr>
      </w:pPr>
    </w:p>
    <w:p w14:paraId="6C4C0B12" w14:textId="77777777" w:rsidR="004621C7" w:rsidRDefault="004621C7" w:rsidP="00A716D3">
      <w:pPr>
        <w:spacing w:after="0"/>
        <w:ind w:firstLine="45"/>
        <w:jc w:val="both"/>
        <w:rPr>
          <w:rFonts w:ascii="Gotham Light" w:hAnsi="Gotham Light"/>
          <w:sz w:val="16"/>
          <w:szCs w:val="16"/>
        </w:rPr>
      </w:pPr>
    </w:p>
    <w:p w14:paraId="3C51B257" w14:textId="77777777" w:rsidR="004621C7" w:rsidRDefault="004621C7" w:rsidP="00A716D3">
      <w:pPr>
        <w:spacing w:after="0"/>
        <w:ind w:firstLine="45"/>
        <w:jc w:val="both"/>
        <w:rPr>
          <w:rFonts w:ascii="Gotham Light" w:hAnsi="Gotham Light"/>
          <w:sz w:val="16"/>
          <w:szCs w:val="16"/>
        </w:rPr>
      </w:pPr>
    </w:p>
    <w:p w14:paraId="253396BD" w14:textId="77777777" w:rsidR="004621C7" w:rsidRDefault="004621C7" w:rsidP="00A716D3">
      <w:pPr>
        <w:spacing w:after="0"/>
        <w:ind w:firstLine="45"/>
        <w:jc w:val="both"/>
        <w:rPr>
          <w:rFonts w:ascii="Gotham Light" w:hAnsi="Gotham Light"/>
          <w:sz w:val="16"/>
          <w:szCs w:val="16"/>
        </w:rPr>
      </w:pPr>
    </w:p>
    <w:p w14:paraId="2590486B" w14:textId="77777777" w:rsidR="00F9581E" w:rsidRDefault="00F9581E" w:rsidP="00F9581E">
      <w:pPr>
        <w:spacing w:after="0"/>
        <w:jc w:val="both"/>
        <w:rPr>
          <w:rFonts w:ascii="Gotham Light" w:hAnsi="Gotham Light"/>
          <w:sz w:val="16"/>
          <w:szCs w:val="16"/>
        </w:rPr>
      </w:pPr>
    </w:p>
    <w:p w14:paraId="2B36F548" w14:textId="77777777" w:rsidR="00F9581E" w:rsidRPr="00B5393D" w:rsidRDefault="00F9581E" w:rsidP="00A716D3">
      <w:pPr>
        <w:spacing w:after="0"/>
        <w:ind w:firstLine="45"/>
        <w:jc w:val="both"/>
        <w:rPr>
          <w:rFonts w:ascii="Gotham Light" w:hAnsi="Gotham Light"/>
          <w:sz w:val="16"/>
          <w:szCs w:val="16"/>
        </w:rPr>
      </w:pPr>
    </w:p>
    <w:p w14:paraId="1B979874"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6, EDIFICACIÓN.</w:t>
      </w:r>
    </w:p>
    <w:p w14:paraId="21C05410" w14:textId="77777777" w:rsidR="00A716D3" w:rsidRPr="00B5393D" w:rsidRDefault="00A716D3" w:rsidP="00A716D3">
      <w:pPr>
        <w:spacing w:after="0"/>
        <w:jc w:val="both"/>
        <w:rPr>
          <w:rFonts w:ascii="Gotham Light" w:hAnsi="Gotham Light"/>
          <w:sz w:val="16"/>
          <w:szCs w:val="16"/>
        </w:rPr>
      </w:pPr>
    </w:p>
    <w:p w14:paraId="6A65ACF2"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14:paraId="59A8B686"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14:paraId="386F2120"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14:paraId="1A56986D"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14:paraId="0722523C"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 MUROS.  </w:t>
      </w:r>
    </w:p>
    <w:p w14:paraId="4AB989F5"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 RECUBRIMIENTOS.  </w:t>
      </w:r>
    </w:p>
    <w:p w14:paraId="4AEE64C1"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14:paraId="369C1768"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14:paraId="1D3ABBB6"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14:paraId="7140012B" w14:textId="77777777" w:rsidR="00A716D3" w:rsidRPr="00B5393D" w:rsidRDefault="00A716D3" w:rsidP="00A716D3">
      <w:pPr>
        <w:spacing w:after="0"/>
        <w:jc w:val="both"/>
        <w:rPr>
          <w:rFonts w:ascii="Gotham Light" w:hAnsi="Gotham Light"/>
          <w:sz w:val="16"/>
          <w:szCs w:val="16"/>
        </w:rPr>
      </w:pPr>
    </w:p>
    <w:p w14:paraId="3F79B679"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14:paraId="3B5A1081" w14:textId="77777777" w:rsidR="00A716D3" w:rsidRPr="00B5393D" w:rsidRDefault="00A716D3" w:rsidP="00A716D3">
      <w:pPr>
        <w:spacing w:after="0"/>
        <w:jc w:val="both"/>
        <w:rPr>
          <w:rFonts w:ascii="Gotham Light" w:hAnsi="Gotham Light"/>
          <w:sz w:val="16"/>
          <w:szCs w:val="16"/>
        </w:rPr>
      </w:pPr>
    </w:p>
    <w:p w14:paraId="093808D2"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14:paraId="45B71F9A"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14:paraId="1D444372"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p w14:paraId="5EDC207D" w14:textId="77777777" w:rsidR="00A716D3" w:rsidRPr="00B5393D" w:rsidRDefault="00A716D3" w:rsidP="00A716D3">
      <w:pPr>
        <w:spacing w:after="0"/>
        <w:jc w:val="both"/>
        <w:rPr>
          <w:rFonts w:ascii="Gotham Light" w:hAnsi="Gotham Light"/>
          <w:sz w:val="16"/>
          <w:szCs w:val="16"/>
        </w:rPr>
      </w:pPr>
    </w:p>
    <w:p w14:paraId="3DD73E77" w14:textId="77777777" w:rsidR="00FB4C8A" w:rsidRPr="00A716D3" w:rsidRDefault="00FB4C8A" w:rsidP="0085194A">
      <w:pPr>
        <w:jc w:val="both"/>
        <w:rPr>
          <w:rFonts w:ascii="Graphik Regular" w:hAnsi="Graphik Regular"/>
          <w:sz w:val="16"/>
          <w:szCs w:val="16"/>
          <w:lang w:val="es-ES"/>
        </w:rPr>
      </w:pPr>
    </w:p>
    <w:p w14:paraId="05843A05" w14:textId="77777777" w:rsidR="0085194A" w:rsidRDefault="0085194A" w:rsidP="001E1E70">
      <w:pPr>
        <w:rPr>
          <w:rFonts w:ascii="Graphik Regular" w:hAnsi="Graphik Regular"/>
          <w:sz w:val="16"/>
          <w:szCs w:val="16"/>
        </w:rPr>
      </w:pPr>
    </w:p>
    <w:p w14:paraId="3CB27CAD" w14:textId="77777777" w:rsidR="00FB4C8A" w:rsidRDefault="00FB4C8A" w:rsidP="001E1E70">
      <w:pPr>
        <w:rPr>
          <w:rFonts w:ascii="Graphik Regular" w:hAnsi="Graphik Regular"/>
          <w:sz w:val="16"/>
          <w:szCs w:val="16"/>
        </w:rPr>
      </w:pPr>
    </w:p>
    <w:p w14:paraId="2665CECB" w14:textId="77777777" w:rsidR="00FB4C8A" w:rsidRDefault="00FB4C8A" w:rsidP="001E1E70">
      <w:pPr>
        <w:rPr>
          <w:rFonts w:ascii="Graphik Regular" w:hAnsi="Graphik Regular"/>
          <w:sz w:val="16"/>
          <w:szCs w:val="16"/>
        </w:rPr>
      </w:pPr>
    </w:p>
    <w:p w14:paraId="2ABB0256" w14:textId="77777777" w:rsidR="00FB4C8A" w:rsidRDefault="00FB4C8A" w:rsidP="001E1E70">
      <w:pPr>
        <w:rPr>
          <w:rFonts w:ascii="Graphik Regular" w:hAnsi="Graphik Regular"/>
          <w:sz w:val="16"/>
          <w:szCs w:val="16"/>
        </w:rPr>
      </w:pPr>
    </w:p>
    <w:p w14:paraId="635566BF" w14:textId="77777777" w:rsidR="00A716D3" w:rsidRDefault="00A716D3" w:rsidP="001E1E70">
      <w:pPr>
        <w:rPr>
          <w:rFonts w:ascii="Graphik Regular" w:hAnsi="Graphik Regular"/>
          <w:sz w:val="16"/>
          <w:szCs w:val="16"/>
        </w:rPr>
      </w:pPr>
    </w:p>
    <w:p w14:paraId="5E538E7E" w14:textId="77777777" w:rsidR="00A716D3" w:rsidRDefault="00A716D3" w:rsidP="001E1E70">
      <w:pPr>
        <w:rPr>
          <w:rFonts w:ascii="Graphik Regular" w:hAnsi="Graphik Regular"/>
          <w:sz w:val="16"/>
          <w:szCs w:val="16"/>
        </w:rPr>
      </w:pPr>
    </w:p>
    <w:p w14:paraId="468E6133" w14:textId="77777777" w:rsidR="00A716D3" w:rsidRDefault="00A716D3" w:rsidP="001E1E70">
      <w:pPr>
        <w:rPr>
          <w:rFonts w:ascii="Graphik Regular" w:hAnsi="Graphik Regular"/>
          <w:sz w:val="16"/>
          <w:szCs w:val="16"/>
        </w:rPr>
      </w:pPr>
    </w:p>
    <w:p w14:paraId="5F33AACE" w14:textId="77777777" w:rsidR="00A716D3" w:rsidRDefault="00A716D3" w:rsidP="001E1E70">
      <w:pPr>
        <w:rPr>
          <w:rFonts w:ascii="Graphik Regular" w:hAnsi="Graphik Regular"/>
          <w:sz w:val="16"/>
          <w:szCs w:val="16"/>
        </w:rPr>
      </w:pPr>
    </w:p>
    <w:p w14:paraId="5C2C9366" w14:textId="77777777" w:rsidR="00A716D3" w:rsidRDefault="00A716D3" w:rsidP="001E1E70">
      <w:pPr>
        <w:rPr>
          <w:rFonts w:ascii="Graphik Regular" w:hAnsi="Graphik Regular"/>
          <w:sz w:val="16"/>
          <w:szCs w:val="16"/>
        </w:rPr>
      </w:pPr>
    </w:p>
    <w:p w14:paraId="351FA5D8" w14:textId="77777777" w:rsidR="00A716D3" w:rsidRDefault="00A716D3" w:rsidP="001E1E70">
      <w:pPr>
        <w:rPr>
          <w:rFonts w:ascii="Graphik Regular" w:hAnsi="Graphik Regular"/>
          <w:sz w:val="16"/>
          <w:szCs w:val="16"/>
        </w:rPr>
      </w:pPr>
    </w:p>
    <w:p w14:paraId="1A2A17A1" w14:textId="77777777" w:rsidR="00A716D3" w:rsidRDefault="00A716D3" w:rsidP="001E1E70">
      <w:pPr>
        <w:rPr>
          <w:rFonts w:ascii="Graphik Regular" w:hAnsi="Graphik Regular"/>
          <w:sz w:val="16"/>
          <w:szCs w:val="16"/>
        </w:rPr>
      </w:pPr>
    </w:p>
    <w:p w14:paraId="5BD92BE4" w14:textId="77777777" w:rsidR="00A716D3" w:rsidRDefault="00A716D3" w:rsidP="001E1E70">
      <w:pPr>
        <w:rPr>
          <w:rFonts w:ascii="Graphik Regular" w:hAnsi="Graphik Regular"/>
          <w:sz w:val="16"/>
          <w:szCs w:val="16"/>
        </w:rPr>
      </w:pPr>
    </w:p>
    <w:p w14:paraId="3575B0B5" w14:textId="77777777" w:rsidR="0085194A" w:rsidRDefault="0085194A" w:rsidP="001E1E70">
      <w:pPr>
        <w:rPr>
          <w:rFonts w:ascii="Graphik Regular" w:hAnsi="Graphik Regular"/>
          <w:sz w:val="16"/>
          <w:szCs w:val="16"/>
        </w:rPr>
      </w:pPr>
    </w:p>
    <w:p w14:paraId="686340BA" w14:textId="77777777" w:rsidR="0050548F" w:rsidRDefault="0050548F" w:rsidP="001E1E70">
      <w:pPr>
        <w:rPr>
          <w:rFonts w:ascii="Graphik Regular" w:hAnsi="Graphik Regular"/>
          <w:sz w:val="16"/>
          <w:szCs w:val="16"/>
        </w:rPr>
      </w:pPr>
    </w:p>
    <w:p w14:paraId="42B719EE" w14:textId="77777777" w:rsidR="00F87AF8" w:rsidRPr="00AA4297" w:rsidRDefault="00F87AF8" w:rsidP="00F87AF8">
      <w:pPr>
        <w:spacing w:after="0"/>
        <w:jc w:val="both"/>
        <w:rPr>
          <w:rFonts w:ascii="Graphik Regular" w:hAnsi="Graphik Regular"/>
          <w:sz w:val="16"/>
          <w:szCs w:val="16"/>
        </w:rPr>
      </w:pPr>
    </w:p>
    <w:p w14:paraId="056A8AB1" w14:textId="77777777"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lastRenderedPageBreak/>
        <w:t>DISPOSITIVOS DE PROTECCIÓN DURANTE LA EJECUCIÓN DE LAS OBRAS.</w:t>
      </w:r>
    </w:p>
    <w:p w14:paraId="635769DC" w14:textId="77777777"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 xml:space="preserve">DURANTE LA EJECUCIÓN DE LAS OBRAS OBJETO DEL CONCURSO Y </w:t>
      </w:r>
      <w:r w:rsidR="009F3AA5" w:rsidRPr="00AA4297">
        <w:rPr>
          <w:rFonts w:ascii="Graphik Regular" w:hAnsi="Graphik Regular" w:cs="Arial"/>
          <w:sz w:val="16"/>
          <w:szCs w:val="16"/>
        </w:rPr>
        <w:t>HASTA QUE</w:t>
      </w:r>
      <w:r w:rsidRPr="00AA4297">
        <w:rPr>
          <w:rFonts w:ascii="Graphik Regular" w:hAnsi="Graphik Regular" w:cs="Arial"/>
          <w:sz w:val="16"/>
          <w:szCs w:val="16"/>
        </w:rPr>
        <w:t xml:space="preserv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 xml:space="preserve">EN EL ENTENDIDO DE QUE NO SE LE AUTORIZARÁ LA INICIACIÓN DE NINGUNA CLASE DE TRABAJOS HASTA QUE HAYA COLOCADO A SATISFACCIÓN DE ESTA DEPENDENCIA, LAS SEÑALES Y </w:t>
      </w:r>
      <w:r w:rsidR="009F3AA5" w:rsidRPr="00AA4297">
        <w:rPr>
          <w:rFonts w:ascii="Graphik Regular" w:hAnsi="Graphik Regular" w:cs="Arial"/>
          <w:sz w:val="16"/>
          <w:szCs w:val="16"/>
        </w:rPr>
        <w:t>DISPOSITIVOS DE</w:t>
      </w:r>
      <w:r w:rsidRPr="00AA4297">
        <w:rPr>
          <w:rFonts w:ascii="Graphik Regular" w:hAnsi="Graphik Regular" w:cs="Arial"/>
          <w:sz w:val="16"/>
          <w:szCs w:val="16"/>
        </w:rPr>
        <w:t xml:space="preserve"> PROTECCIÓN RESPECTIVOS.</w:t>
      </w:r>
    </w:p>
    <w:p w14:paraId="2B851AA7" w14:textId="77777777"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14:paraId="2C5C4A91"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w:t>
      </w:r>
      <w:r w:rsidR="0028510A" w:rsidRPr="00AA4297">
        <w:rPr>
          <w:rFonts w:ascii="Graphik Regular" w:hAnsi="Graphik Regular" w:cs="Arial"/>
          <w:sz w:val="16"/>
          <w:szCs w:val="16"/>
        </w:rPr>
        <w:t>LO ESTABLECIDO</w:t>
      </w:r>
      <w:r w:rsidRPr="00AA4297">
        <w:rPr>
          <w:rFonts w:ascii="Graphik Regular" w:hAnsi="Graphik Regular" w:cs="Arial"/>
          <w:sz w:val="16"/>
          <w:szCs w:val="16"/>
        </w:rPr>
        <w:t xml:space="preserve">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14:paraId="6BA5649B"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14:paraId="43117689"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0FFD32B9" w14:textId="77777777" w:rsidR="009C3CDE" w:rsidRPr="00AA4297" w:rsidRDefault="009C3CDE" w:rsidP="009C3CDE">
      <w:pPr>
        <w:jc w:val="both"/>
        <w:rPr>
          <w:rFonts w:ascii="Graphik Regular" w:hAnsi="Graphik Regular"/>
          <w:sz w:val="16"/>
          <w:szCs w:val="16"/>
        </w:rPr>
      </w:pPr>
    </w:p>
    <w:p w14:paraId="7F8FAB96" w14:textId="77777777" w:rsidR="003976C5" w:rsidRPr="00AA4297" w:rsidRDefault="003976C5" w:rsidP="009C3CDE">
      <w:pPr>
        <w:jc w:val="both"/>
        <w:rPr>
          <w:rFonts w:ascii="Graphik Regular" w:hAnsi="Graphik Regular"/>
          <w:sz w:val="16"/>
          <w:szCs w:val="16"/>
        </w:rPr>
      </w:pPr>
    </w:p>
    <w:p w14:paraId="45B6852A" w14:textId="77777777" w:rsidR="003976C5" w:rsidRPr="00AA4297" w:rsidRDefault="003976C5" w:rsidP="009C3CDE">
      <w:pPr>
        <w:jc w:val="both"/>
        <w:rPr>
          <w:rFonts w:ascii="Graphik Regular" w:hAnsi="Graphik Regular"/>
          <w:sz w:val="16"/>
          <w:szCs w:val="16"/>
        </w:rPr>
      </w:pPr>
    </w:p>
    <w:p w14:paraId="061F76DA" w14:textId="77777777" w:rsidR="003976C5" w:rsidRPr="00AA4297" w:rsidRDefault="003976C5" w:rsidP="009C3CDE">
      <w:pPr>
        <w:jc w:val="both"/>
        <w:rPr>
          <w:rFonts w:ascii="Graphik Regular" w:hAnsi="Graphik Regular"/>
          <w:sz w:val="16"/>
          <w:szCs w:val="16"/>
        </w:rPr>
      </w:pPr>
    </w:p>
    <w:p w14:paraId="001F2D77" w14:textId="77777777" w:rsidR="003976C5" w:rsidRPr="00AA4297" w:rsidRDefault="003976C5" w:rsidP="009C3CDE">
      <w:pPr>
        <w:jc w:val="both"/>
        <w:rPr>
          <w:rFonts w:ascii="Graphik Regular" w:hAnsi="Graphik Regular"/>
          <w:sz w:val="16"/>
          <w:szCs w:val="16"/>
        </w:rPr>
      </w:pPr>
    </w:p>
    <w:p w14:paraId="471FDE69" w14:textId="77777777" w:rsidR="003976C5" w:rsidRPr="00AA4297" w:rsidRDefault="003976C5" w:rsidP="009C3CDE">
      <w:pPr>
        <w:jc w:val="both"/>
        <w:rPr>
          <w:rFonts w:ascii="Graphik Regular" w:hAnsi="Graphik Regular"/>
          <w:sz w:val="16"/>
          <w:szCs w:val="16"/>
        </w:rPr>
      </w:pPr>
    </w:p>
    <w:p w14:paraId="2CA4341E" w14:textId="77777777" w:rsidR="003976C5" w:rsidRPr="00AA4297" w:rsidRDefault="003976C5" w:rsidP="009C3CDE">
      <w:pPr>
        <w:jc w:val="both"/>
        <w:rPr>
          <w:rFonts w:ascii="Graphik Regular" w:hAnsi="Graphik Regular"/>
          <w:sz w:val="16"/>
          <w:szCs w:val="16"/>
        </w:rPr>
      </w:pPr>
    </w:p>
    <w:p w14:paraId="3270402F" w14:textId="77777777" w:rsidR="003976C5" w:rsidRPr="00AA4297" w:rsidRDefault="003976C5" w:rsidP="009C3CDE">
      <w:pPr>
        <w:jc w:val="both"/>
        <w:rPr>
          <w:rFonts w:ascii="Graphik Regular" w:hAnsi="Graphik Regular"/>
          <w:sz w:val="16"/>
          <w:szCs w:val="16"/>
        </w:rPr>
      </w:pPr>
    </w:p>
    <w:p w14:paraId="175B2A63" w14:textId="77777777" w:rsidR="003976C5" w:rsidRPr="00AA4297" w:rsidRDefault="003976C5" w:rsidP="009C3CDE">
      <w:pPr>
        <w:jc w:val="both"/>
        <w:rPr>
          <w:rFonts w:ascii="Graphik Regular" w:hAnsi="Graphik Regular"/>
          <w:sz w:val="16"/>
          <w:szCs w:val="16"/>
        </w:rPr>
      </w:pPr>
    </w:p>
    <w:p w14:paraId="1F75CD3E" w14:textId="77777777" w:rsidR="003976C5" w:rsidRPr="00AA4297" w:rsidRDefault="003976C5" w:rsidP="009C3CDE">
      <w:pPr>
        <w:jc w:val="both"/>
        <w:rPr>
          <w:rFonts w:ascii="Graphik Regular" w:hAnsi="Graphik Regular"/>
          <w:sz w:val="16"/>
          <w:szCs w:val="16"/>
        </w:rPr>
      </w:pPr>
    </w:p>
    <w:p w14:paraId="054F7C9F" w14:textId="77777777" w:rsidR="003976C5" w:rsidRPr="00AA4297" w:rsidRDefault="003976C5" w:rsidP="009C3CDE">
      <w:pPr>
        <w:jc w:val="both"/>
        <w:rPr>
          <w:rFonts w:ascii="Graphik Regular" w:hAnsi="Graphik Regular"/>
          <w:sz w:val="16"/>
          <w:szCs w:val="16"/>
        </w:rPr>
      </w:pPr>
    </w:p>
    <w:p w14:paraId="40348E5F" w14:textId="77777777" w:rsidR="003976C5" w:rsidRPr="00AA4297" w:rsidRDefault="003976C5" w:rsidP="009C3CDE">
      <w:pPr>
        <w:jc w:val="both"/>
        <w:rPr>
          <w:rFonts w:ascii="Graphik Regular" w:hAnsi="Graphik Regular"/>
          <w:sz w:val="16"/>
          <w:szCs w:val="16"/>
        </w:rPr>
      </w:pPr>
    </w:p>
    <w:p w14:paraId="3B46B9FD"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PROGRAMA DE OBRA GENERAL</w:t>
      </w:r>
    </w:p>
    <w:p w14:paraId="5D884364" w14:textId="1E5BC5CB" w:rsidR="00AE6648" w:rsidRDefault="003976C5" w:rsidP="00AE6648">
      <w:pPr>
        <w:jc w:val="both"/>
        <w:rPr>
          <w:rFonts w:ascii="Graphik Regular" w:hAnsi="Graphik Regular" w:cs="Arial"/>
          <w:sz w:val="16"/>
          <w:szCs w:val="16"/>
        </w:rPr>
      </w:pPr>
      <w:r w:rsidRPr="00AA4297">
        <w:rPr>
          <w:rFonts w:ascii="Graphik Regular" w:hAnsi="Graphik Regular" w:cs="Arial"/>
          <w:sz w:val="16"/>
          <w:szCs w:val="16"/>
        </w:rPr>
        <w:lastRenderedPageBreak/>
        <w:t xml:space="preserve">SE ANEXA PROGRAMA CANDELARIZADO GENERAL DE LOS TRABAJOS DIVIDIDO </w:t>
      </w:r>
      <w:r w:rsidR="009F3AA5" w:rsidRPr="00AA4297">
        <w:rPr>
          <w:rFonts w:ascii="Graphik Regular" w:hAnsi="Graphik Regular" w:cs="Arial"/>
          <w:sz w:val="16"/>
          <w:szCs w:val="16"/>
        </w:rPr>
        <w:t>EN PARTIDAS</w:t>
      </w:r>
      <w:r w:rsidRPr="00AA4297">
        <w:rPr>
          <w:rFonts w:ascii="Graphik Regular" w:hAnsi="Graphik Regular" w:cs="Arial"/>
          <w:sz w:val="16"/>
          <w:szCs w:val="16"/>
        </w:rPr>
        <w:t xml:space="preserve"> </w:t>
      </w:r>
    </w:p>
    <w:p w14:paraId="41BFBB9C" w14:textId="77777777" w:rsidR="00AE6648" w:rsidRPr="00AA4297" w:rsidRDefault="00AE6648" w:rsidP="00AE6648">
      <w:pPr>
        <w:jc w:val="both"/>
        <w:rPr>
          <w:rFonts w:ascii="Graphik Regular" w:hAnsi="Graphik Regular" w:cs="Arial"/>
          <w:sz w:val="16"/>
          <w:szCs w:val="16"/>
        </w:rPr>
      </w:pPr>
    </w:p>
    <w:p w14:paraId="53A3EE43"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14:paraId="52F85755" w14:textId="77777777"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w:t>
      </w:r>
      <w:r w:rsidR="009F3AA5" w:rsidRPr="00AA4297">
        <w:rPr>
          <w:rFonts w:ascii="Graphik Regular" w:hAnsi="Graphik Regular" w:cs="Arial"/>
          <w:sz w:val="16"/>
          <w:szCs w:val="16"/>
        </w:rPr>
        <w:t>CONTEMPLAR LA</w:t>
      </w:r>
      <w:r w:rsidRPr="00AA4297">
        <w:rPr>
          <w:rFonts w:ascii="Graphik Regular" w:hAnsi="Graphik Regular" w:cs="Arial"/>
          <w:sz w:val="16"/>
          <w:szCs w:val="16"/>
        </w:rPr>
        <w:t xml:space="preserve">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 xml:space="preserve">O EN SU DEFECTO LA QUE EL CONTRATISTA CONSIDERE POR ANÁLISIS DE SU PRECIO </w:t>
      </w:r>
      <w:r w:rsidR="009F3AA5" w:rsidRPr="00AA4297">
        <w:rPr>
          <w:rFonts w:ascii="Graphik Regular" w:hAnsi="Graphik Regular" w:cs="Arial"/>
          <w:sz w:val="16"/>
          <w:szCs w:val="16"/>
        </w:rPr>
        <w:t>QUE EMPLEARA</w:t>
      </w:r>
      <w:r w:rsidRPr="00AA4297">
        <w:rPr>
          <w:rFonts w:ascii="Graphik Regular" w:hAnsi="Graphik Regular" w:cs="Arial"/>
          <w:sz w:val="16"/>
          <w:szCs w:val="16"/>
        </w:rPr>
        <w:t xml:space="preserve"> EN CAMPO, DEBIENDO </w:t>
      </w:r>
      <w:r w:rsidR="009F3AA5" w:rsidRPr="00AA4297">
        <w:rPr>
          <w:rFonts w:ascii="Graphik Regular" w:hAnsi="Graphik Regular" w:cs="Arial"/>
          <w:sz w:val="16"/>
          <w:szCs w:val="16"/>
        </w:rPr>
        <w:t>CUMPLIR CON</w:t>
      </w:r>
      <w:r w:rsidRPr="00AA4297">
        <w:rPr>
          <w:rFonts w:ascii="Graphik Regular" w:hAnsi="Graphik Regular" w:cs="Arial"/>
          <w:sz w:val="16"/>
          <w:szCs w:val="16"/>
        </w:rPr>
        <w:t xml:space="preserve"> LA CALIDAD DE LOS TRABAJOS CONTRATADOS.</w:t>
      </w:r>
    </w:p>
    <w:p w14:paraId="1C3B2D4D" w14:textId="77777777" w:rsidR="003976C5" w:rsidRPr="00AA4297" w:rsidRDefault="003976C5" w:rsidP="003976C5">
      <w:pPr>
        <w:jc w:val="both"/>
        <w:rPr>
          <w:rFonts w:ascii="Graphik Regular" w:hAnsi="Graphik Regular" w:cs="Arial"/>
          <w:sz w:val="16"/>
          <w:szCs w:val="16"/>
        </w:rPr>
      </w:pPr>
    </w:p>
    <w:p w14:paraId="25459926" w14:textId="77777777" w:rsidR="003976C5" w:rsidRPr="00AA4297" w:rsidRDefault="003976C5" w:rsidP="009C3CDE">
      <w:pPr>
        <w:jc w:val="both"/>
        <w:rPr>
          <w:rFonts w:ascii="Graphik Regular" w:hAnsi="Graphik Regular" w:cs="Arial"/>
          <w:sz w:val="16"/>
          <w:szCs w:val="16"/>
        </w:rPr>
      </w:pPr>
    </w:p>
    <w:p w14:paraId="7A1106CA" w14:textId="77777777" w:rsidR="003976C5" w:rsidRPr="00AA4297" w:rsidRDefault="003976C5" w:rsidP="009C3CDE">
      <w:pPr>
        <w:jc w:val="both"/>
        <w:rPr>
          <w:rFonts w:ascii="Graphik Regular" w:hAnsi="Graphik Regular"/>
          <w:sz w:val="16"/>
          <w:szCs w:val="16"/>
        </w:rPr>
      </w:pPr>
    </w:p>
    <w:p w14:paraId="7A3E783A" w14:textId="77777777" w:rsidR="003976C5" w:rsidRPr="00AA4297" w:rsidRDefault="003976C5" w:rsidP="009C3CDE">
      <w:pPr>
        <w:jc w:val="both"/>
        <w:rPr>
          <w:rFonts w:ascii="Graphik Regular" w:hAnsi="Graphik Regular"/>
          <w:sz w:val="16"/>
          <w:szCs w:val="16"/>
        </w:rPr>
      </w:pPr>
    </w:p>
    <w:p w14:paraId="49974B38" w14:textId="77777777" w:rsidR="003976C5" w:rsidRPr="00AA4297" w:rsidRDefault="003976C5" w:rsidP="009C3CDE">
      <w:pPr>
        <w:jc w:val="both"/>
        <w:rPr>
          <w:rFonts w:ascii="Graphik Regular" w:hAnsi="Graphik Regular"/>
          <w:sz w:val="16"/>
          <w:szCs w:val="16"/>
        </w:rPr>
      </w:pPr>
    </w:p>
    <w:p w14:paraId="4C2D90D0" w14:textId="77777777" w:rsidR="003976C5" w:rsidRPr="00AA4297" w:rsidRDefault="003976C5" w:rsidP="009C3CDE">
      <w:pPr>
        <w:jc w:val="both"/>
        <w:rPr>
          <w:rFonts w:ascii="Graphik Regular" w:hAnsi="Graphik Regular"/>
          <w:sz w:val="16"/>
          <w:szCs w:val="16"/>
        </w:rPr>
      </w:pPr>
    </w:p>
    <w:p w14:paraId="0B1963DE" w14:textId="77777777" w:rsidR="003976C5" w:rsidRPr="00AA4297" w:rsidRDefault="003976C5" w:rsidP="009C3CDE">
      <w:pPr>
        <w:jc w:val="both"/>
        <w:rPr>
          <w:rFonts w:ascii="Graphik Regular" w:hAnsi="Graphik Regular"/>
          <w:sz w:val="16"/>
          <w:szCs w:val="16"/>
        </w:rPr>
      </w:pPr>
    </w:p>
    <w:p w14:paraId="6818E921" w14:textId="77777777" w:rsidR="003976C5" w:rsidRDefault="003976C5" w:rsidP="009C3CDE">
      <w:pPr>
        <w:jc w:val="both"/>
        <w:rPr>
          <w:rFonts w:ascii="Graphik Regular" w:hAnsi="Graphik Regular"/>
          <w:sz w:val="16"/>
          <w:szCs w:val="16"/>
        </w:rPr>
      </w:pPr>
    </w:p>
    <w:p w14:paraId="3FBAFCB5" w14:textId="77777777" w:rsidR="00ED73DE" w:rsidRDefault="00ED73DE" w:rsidP="009C3CDE">
      <w:pPr>
        <w:jc w:val="both"/>
        <w:rPr>
          <w:rFonts w:ascii="Graphik Regular" w:hAnsi="Graphik Regular"/>
          <w:sz w:val="16"/>
          <w:szCs w:val="16"/>
        </w:rPr>
      </w:pPr>
    </w:p>
    <w:p w14:paraId="037D9302" w14:textId="77777777" w:rsidR="00ED73DE" w:rsidRDefault="00ED73DE" w:rsidP="009C3CDE">
      <w:pPr>
        <w:jc w:val="both"/>
        <w:rPr>
          <w:rFonts w:ascii="Graphik Regular" w:hAnsi="Graphik Regular"/>
          <w:sz w:val="16"/>
          <w:szCs w:val="16"/>
        </w:rPr>
      </w:pPr>
    </w:p>
    <w:p w14:paraId="037D72BF" w14:textId="77777777" w:rsidR="00ED73DE" w:rsidRDefault="00ED73DE" w:rsidP="009C3CDE">
      <w:pPr>
        <w:jc w:val="both"/>
        <w:rPr>
          <w:rFonts w:ascii="Graphik Regular" w:hAnsi="Graphik Regular"/>
          <w:sz w:val="16"/>
          <w:szCs w:val="16"/>
        </w:rPr>
      </w:pPr>
    </w:p>
    <w:p w14:paraId="7EA7B3A5" w14:textId="77777777" w:rsidR="00ED73DE" w:rsidRDefault="00ED73DE" w:rsidP="009C3CDE">
      <w:pPr>
        <w:jc w:val="both"/>
        <w:rPr>
          <w:rFonts w:ascii="Graphik Regular" w:hAnsi="Graphik Regular"/>
          <w:sz w:val="16"/>
          <w:szCs w:val="16"/>
        </w:rPr>
      </w:pPr>
    </w:p>
    <w:p w14:paraId="02A3ABDE" w14:textId="77777777" w:rsidR="00ED73DE" w:rsidRDefault="00ED73DE" w:rsidP="009C3CDE">
      <w:pPr>
        <w:jc w:val="both"/>
        <w:rPr>
          <w:rFonts w:ascii="Graphik Regular" w:hAnsi="Graphik Regular"/>
          <w:sz w:val="16"/>
          <w:szCs w:val="16"/>
        </w:rPr>
      </w:pPr>
    </w:p>
    <w:p w14:paraId="5C051EEA" w14:textId="77777777" w:rsidR="00ED73DE" w:rsidRDefault="00ED73DE" w:rsidP="009C3CDE">
      <w:pPr>
        <w:jc w:val="both"/>
        <w:rPr>
          <w:rFonts w:ascii="Graphik Regular" w:hAnsi="Graphik Regular"/>
          <w:sz w:val="16"/>
          <w:szCs w:val="16"/>
        </w:rPr>
      </w:pPr>
    </w:p>
    <w:p w14:paraId="4B7FEAD9" w14:textId="77777777" w:rsidR="00ED73DE" w:rsidRDefault="00ED73DE" w:rsidP="009C3CDE">
      <w:pPr>
        <w:jc w:val="both"/>
        <w:rPr>
          <w:rFonts w:ascii="Graphik Regular" w:hAnsi="Graphik Regular"/>
          <w:sz w:val="16"/>
          <w:szCs w:val="16"/>
        </w:rPr>
      </w:pPr>
    </w:p>
    <w:p w14:paraId="056170A2" w14:textId="77777777" w:rsidR="00ED73DE" w:rsidRDefault="00ED73DE" w:rsidP="009C3CDE">
      <w:pPr>
        <w:jc w:val="both"/>
        <w:rPr>
          <w:rFonts w:ascii="Graphik Regular" w:hAnsi="Graphik Regular"/>
          <w:sz w:val="16"/>
          <w:szCs w:val="16"/>
        </w:rPr>
      </w:pPr>
    </w:p>
    <w:p w14:paraId="062ABC9D" w14:textId="77777777" w:rsidR="00ED73DE" w:rsidRDefault="00ED73DE" w:rsidP="009C3CDE">
      <w:pPr>
        <w:jc w:val="both"/>
        <w:rPr>
          <w:rFonts w:ascii="Graphik Regular" w:hAnsi="Graphik Regular"/>
          <w:sz w:val="16"/>
          <w:szCs w:val="16"/>
        </w:rPr>
      </w:pPr>
    </w:p>
    <w:p w14:paraId="30928AA2" w14:textId="77777777" w:rsidR="00ED73DE" w:rsidRDefault="00ED73DE" w:rsidP="009C3CDE">
      <w:pPr>
        <w:jc w:val="both"/>
        <w:rPr>
          <w:rFonts w:ascii="Graphik Regular" w:hAnsi="Graphik Regular"/>
          <w:sz w:val="16"/>
          <w:szCs w:val="16"/>
        </w:rPr>
      </w:pPr>
    </w:p>
    <w:p w14:paraId="46450BDE" w14:textId="77777777" w:rsidR="00ED73DE" w:rsidRPr="00ED73DE" w:rsidRDefault="00ED73DE" w:rsidP="00ED73DE">
      <w:pPr>
        <w:jc w:val="center"/>
        <w:rPr>
          <w:rFonts w:ascii="Graphik Regular" w:hAnsi="Graphik Regular"/>
          <w:b/>
          <w:sz w:val="16"/>
          <w:szCs w:val="16"/>
        </w:rPr>
      </w:pPr>
      <w:r w:rsidRPr="00ED73DE">
        <w:rPr>
          <w:rFonts w:ascii="Graphik Regular" w:eastAsia="Calibri" w:hAnsi="Graphik Regular" w:cs="Arial"/>
          <w:b/>
          <w:sz w:val="24"/>
          <w:szCs w:val="24"/>
          <w:lang w:val="es-ES"/>
        </w:rPr>
        <w:t>UBICACIÓN DE BANCOS</w:t>
      </w:r>
    </w:p>
    <w:p w14:paraId="61E5170B" w14:textId="77777777" w:rsidR="00ED73DE" w:rsidRPr="00ED73DE" w:rsidRDefault="00ED73DE" w:rsidP="00ED73DE">
      <w:pPr>
        <w:jc w:val="both"/>
        <w:rPr>
          <w:rFonts w:ascii="Graphik Regular" w:hAnsi="Graphik Regular"/>
          <w:sz w:val="16"/>
          <w:szCs w:val="16"/>
        </w:rPr>
      </w:pPr>
      <w:r w:rsidRPr="00ED73DE">
        <w:rPr>
          <w:rFonts w:ascii="Graphik Regular" w:hAnsi="Graphik Regular"/>
          <w:sz w:val="16"/>
          <w:szCs w:val="16"/>
        </w:rPr>
        <w:lastRenderedPageBreak/>
        <w:t>1.- EL CONTRATANTE PODRÁ PRESENTAR SU PROPUESTA DE BANCOS, EN EL ENTENDIDO QUE SERÁN APEGADOS ESTRICTAMENTE A LA NORMATIVA VIGENTE DE LA SECRETARIA DE COMUNICACIONES Y TRANSPORTES (SCT), ESTO A FIN DE QUE SE GARANTICE LA CALIDAD DE LOS MATERIALES.</w:t>
      </w:r>
      <w:r w:rsidRPr="00ED73DE">
        <w:rPr>
          <w:rFonts w:ascii="Graphik Regular" w:hAnsi="Graphik Regular"/>
          <w:sz w:val="16"/>
          <w:szCs w:val="16"/>
        </w:rPr>
        <w:tab/>
      </w:r>
    </w:p>
    <w:p w14:paraId="2CB1E135" w14:textId="77777777" w:rsidR="00ED73DE" w:rsidRPr="00A801B6" w:rsidRDefault="00ED73DE" w:rsidP="00ED73DE">
      <w:pPr>
        <w:jc w:val="both"/>
        <w:rPr>
          <w:rFonts w:ascii="Gotham Light" w:hAnsi="Gotham Light"/>
          <w:b/>
          <w:sz w:val="16"/>
          <w:szCs w:val="16"/>
        </w:rPr>
      </w:pPr>
      <w:r w:rsidRPr="00ED73DE">
        <w:rPr>
          <w:rFonts w:ascii="Graphik Regular" w:hAnsi="Graphik Regular"/>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p w14:paraId="00DD3A27" w14:textId="77777777" w:rsidR="00ED73DE" w:rsidRPr="00AA4297" w:rsidRDefault="00ED73DE" w:rsidP="009C3CDE">
      <w:pPr>
        <w:jc w:val="both"/>
        <w:rPr>
          <w:rFonts w:ascii="Graphik Regular" w:hAnsi="Graphik Regular"/>
          <w:sz w:val="16"/>
          <w:szCs w:val="16"/>
        </w:rPr>
      </w:pPr>
    </w:p>
    <w:sectPr w:rsidR="00ED73DE" w:rsidRPr="00AA4297" w:rsidSect="00D825CF">
      <w:headerReference w:type="default" r:id="rId8"/>
      <w:footerReference w:type="default" r:id="rId9"/>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5BAD2B" w14:textId="77777777" w:rsidR="0011600B" w:rsidRDefault="0011600B" w:rsidP="00D825CF">
      <w:pPr>
        <w:spacing w:after="0" w:line="240" w:lineRule="auto"/>
      </w:pPr>
      <w:r>
        <w:separator/>
      </w:r>
    </w:p>
  </w:endnote>
  <w:endnote w:type="continuationSeparator" w:id="0">
    <w:p w14:paraId="4FD10AB6" w14:textId="77777777" w:rsidR="0011600B" w:rsidRDefault="0011600B"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tham Light">
    <w:altName w:val="Arial"/>
    <w:panose1 w:val="00000000000000000000"/>
    <w:charset w:val="00"/>
    <w:family w:val="modern"/>
    <w:notTrueType/>
    <w:pitch w:val="variable"/>
    <w:sig w:usb0="00000001" w:usb1="4000004A" w:usb2="00000000" w:usb3="00000000" w:csb0="0000000B"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30B5D3" w14:textId="77777777" w:rsidR="003F2473" w:rsidRDefault="00810248" w:rsidP="00810248">
    <w:pPr>
      <w:pStyle w:val="Piedepgina"/>
      <w:jc w:val="right"/>
      <w:rPr>
        <w:sz w:val="20"/>
        <w:szCs w:val="20"/>
      </w:rPr>
    </w:pPr>
    <w:r w:rsidRPr="00810248">
      <w:rPr>
        <w:sz w:val="20"/>
        <w:szCs w:val="20"/>
      </w:rPr>
      <w:t xml:space="preserve">TÉCNICO RESPONSABLE: </w:t>
    </w:r>
  </w:p>
  <w:p w14:paraId="59BC1287" w14:textId="4D4A1F92" w:rsidR="00CC3F33" w:rsidRPr="00810248" w:rsidRDefault="00F9581E" w:rsidP="00810248">
    <w:pPr>
      <w:pStyle w:val="Piedepgina"/>
      <w:jc w:val="right"/>
      <w:rPr>
        <w:sz w:val="20"/>
        <w:szCs w:val="20"/>
      </w:rPr>
    </w:pPr>
    <w:r>
      <w:rPr>
        <w:sz w:val="20"/>
        <w:szCs w:val="20"/>
      </w:rPr>
      <w:t>ING. JESSICA ORTIZ PIMENTEL</w:t>
    </w:r>
  </w:p>
  <w:p w14:paraId="1F1FABB2" w14:textId="37E6AC5E" w:rsidR="00810248" w:rsidRPr="00810248" w:rsidRDefault="00F9581E" w:rsidP="00810248">
    <w:pPr>
      <w:pStyle w:val="Piedepgina"/>
      <w:jc w:val="right"/>
      <w:rPr>
        <w:sz w:val="20"/>
        <w:szCs w:val="20"/>
      </w:rPr>
    </w:pPr>
    <w:r>
      <w:rPr>
        <w:sz w:val="20"/>
        <w:szCs w:val="20"/>
      </w:rPr>
      <w:t>CED. PROF. 10443325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55B065" w14:textId="77777777" w:rsidR="0011600B" w:rsidRDefault="0011600B" w:rsidP="00D825CF">
      <w:pPr>
        <w:spacing w:after="0" w:line="240" w:lineRule="auto"/>
      </w:pPr>
      <w:r>
        <w:separator/>
      </w:r>
    </w:p>
  </w:footnote>
  <w:footnote w:type="continuationSeparator" w:id="0">
    <w:p w14:paraId="09160D24" w14:textId="77777777" w:rsidR="0011600B" w:rsidRDefault="0011600B"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F63144" w14:textId="77777777"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14:anchorId="662B78AF" wp14:editId="2CC1CF4E">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223AB53C" wp14:editId="414786BA">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14:paraId="54CCEE78"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14:paraId="54E55998"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14:paraId="7DAAFA8D" w14:textId="77777777" w:rsidR="00D825CF" w:rsidRPr="00AA4297" w:rsidRDefault="00D825CF">
    <w:pPr>
      <w:pStyle w:val="Encabezado"/>
      <w:rPr>
        <w:rFonts w:ascii="Graphik Regular" w:hAnsi="Graphik Regular"/>
      </w:rPr>
    </w:pPr>
  </w:p>
  <w:p w14:paraId="235AE75D" w14:textId="77777777"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RPr="00AA4297" w14:paraId="1D868804" w14:textId="77777777" w:rsidTr="00D825CF">
      <w:trPr>
        <w:trHeight w:val="288"/>
      </w:trPr>
      <w:tc>
        <w:tcPr>
          <w:tcW w:w="1897" w:type="dxa"/>
        </w:tcPr>
        <w:p w14:paraId="716AA33D"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14:paraId="23054DCD" w14:textId="5AEEC832" w:rsidR="00D825CF" w:rsidRPr="003F2473" w:rsidRDefault="00F9581E" w:rsidP="00EE684D">
          <w:pPr>
            <w:pStyle w:val="Encabezado"/>
            <w:rPr>
              <w:rFonts w:ascii="Graphik Regular" w:hAnsi="Graphik Regular"/>
              <w:sz w:val="20"/>
              <w:szCs w:val="20"/>
            </w:rPr>
          </w:pPr>
          <w:r w:rsidRPr="00F9581E">
            <w:rPr>
              <w:rFonts w:ascii="Graphik Regular" w:hAnsi="Graphik Regular"/>
              <w:sz w:val="20"/>
              <w:szCs w:val="20"/>
            </w:rPr>
            <w:t xml:space="preserve">CONSTRUCCIÓN DE SANITARIO CON BIODIGESTOR, EN </w:t>
          </w:r>
          <w:r w:rsidR="00283D3C">
            <w:rPr>
              <w:rFonts w:ascii="Graphik Regular" w:hAnsi="Graphik Regular"/>
              <w:sz w:val="20"/>
              <w:szCs w:val="20"/>
            </w:rPr>
            <w:t xml:space="preserve">EL MUNICIPIO DE </w:t>
          </w:r>
          <w:r w:rsidR="00EE684D">
            <w:rPr>
              <w:rFonts w:ascii="Graphik Regular" w:hAnsi="Graphik Regular"/>
              <w:sz w:val="20"/>
              <w:szCs w:val="20"/>
            </w:rPr>
            <w:t>PA</w:t>
          </w:r>
          <w:r w:rsidR="00283D3C">
            <w:rPr>
              <w:rFonts w:ascii="Graphik Regular" w:hAnsi="Graphik Regular"/>
              <w:sz w:val="20"/>
              <w:szCs w:val="20"/>
            </w:rPr>
            <w:t>CULA</w:t>
          </w:r>
        </w:p>
      </w:tc>
    </w:tr>
    <w:tr w:rsidR="00D825CF" w:rsidRPr="00AA4297" w14:paraId="0876AB3F" w14:textId="77777777" w:rsidTr="00D825CF">
      <w:trPr>
        <w:trHeight w:val="310"/>
      </w:trPr>
      <w:tc>
        <w:tcPr>
          <w:tcW w:w="1897" w:type="dxa"/>
        </w:tcPr>
        <w:p w14:paraId="4D1CD36D"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14:paraId="65E7CB7F" w14:textId="37A10165" w:rsidR="00D825CF" w:rsidRPr="003F2473" w:rsidRDefault="00EE684D" w:rsidP="00585B0B">
          <w:pPr>
            <w:pStyle w:val="Encabezado"/>
            <w:rPr>
              <w:rFonts w:ascii="Graphik Regular" w:hAnsi="Graphik Regular"/>
              <w:sz w:val="20"/>
              <w:szCs w:val="20"/>
            </w:rPr>
          </w:pPr>
          <w:r>
            <w:rPr>
              <w:rFonts w:ascii="Graphik Regular" w:hAnsi="Graphik Regular"/>
              <w:sz w:val="20"/>
              <w:szCs w:val="20"/>
            </w:rPr>
            <w:t>PA</w:t>
          </w:r>
          <w:r w:rsidR="00283D3C">
            <w:rPr>
              <w:rFonts w:ascii="Graphik Regular" w:hAnsi="Graphik Regular"/>
              <w:sz w:val="20"/>
              <w:szCs w:val="20"/>
            </w:rPr>
            <w:t>CULA</w:t>
          </w:r>
        </w:p>
      </w:tc>
    </w:tr>
    <w:tr w:rsidR="00D825CF" w:rsidRPr="00AA4297" w14:paraId="58269C43" w14:textId="77777777" w:rsidTr="00D825CF">
      <w:trPr>
        <w:trHeight w:val="301"/>
      </w:trPr>
      <w:tc>
        <w:tcPr>
          <w:tcW w:w="1897" w:type="dxa"/>
        </w:tcPr>
        <w:p w14:paraId="4B9436C6"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14:paraId="10062E30" w14:textId="3D486409" w:rsidR="00D825CF" w:rsidRPr="003F2473" w:rsidRDefault="00283D3C">
          <w:pPr>
            <w:pStyle w:val="Encabezado"/>
            <w:rPr>
              <w:rFonts w:ascii="Graphik Regular" w:hAnsi="Graphik Regular"/>
              <w:sz w:val="20"/>
              <w:szCs w:val="20"/>
            </w:rPr>
          </w:pPr>
          <w:r>
            <w:rPr>
              <w:rFonts w:ascii="Graphik Regular" w:hAnsi="Graphik Regular"/>
              <w:sz w:val="20"/>
              <w:szCs w:val="20"/>
            </w:rPr>
            <w:t>LA MOHONERA</w:t>
          </w:r>
        </w:p>
      </w:tc>
    </w:tr>
  </w:tbl>
  <w:p w14:paraId="5C45925A" w14:textId="77777777" w:rsidR="00D825CF" w:rsidRDefault="00AA4297">
    <w:pPr>
      <w:pStyle w:val="Encabezad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0"/>
  </w:num>
  <w:num w:numId="4">
    <w:abstractNumId w:val="6"/>
  </w:num>
  <w:num w:numId="5">
    <w:abstractNumId w:val="8"/>
  </w:num>
  <w:num w:numId="6">
    <w:abstractNumId w:val="5"/>
  </w:num>
  <w:num w:numId="7">
    <w:abstractNumId w:val="9"/>
  </w:num>
  <w:num w:numId="8">
    <w:abstractNumId w:val="7"/>
  </w:num>
  <w:num w:numId="9">
    <w:abstractNumId w:val="11"/>
  </w:num>
  <w:num w:numId="10">
    <w:abstractNumId w:val="1"/>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13984"/>
    <w:rsid w:val="00022DAE"/>
    <w:rsid w:val="00046498"/>
    <w:rsid w:val="00053E44"/>
    <w:rsid w:val="0007592F"/>
    <w:rsid w:val="00082D78"/>
    <w:rsid w:val="000856EF"/>
    <w:rsid w:val="00092515"/>
    <w:rsid w:val="000E01B3"/>
    <w:rsid w:val="000E1024"/>
    <w:rsid w:val="0011600B"/>
    <w:rsid w:val="001769FC"/>
    <w:rsid w:val="001A4C9C"/>
    <w:rsid w:val="001C0036"/>
    <w:rsid w:val="001C653B"/>
    <w:rsid w:val="001E1E70"/>
    <w:rsid w:val="001E3328"/>
    <w:rsid w:val="001F1DD6"/>
    <w:rsid w:val="002067BE"/>
    <w:rsid w:val="00221BCB"/>
    <w:rsid w:val="00224611"/>
    <w:rsid w:val="002478E7"/>
    <w:rsid w:val="002501E3"/>
    <w:rsid w:val="00283D3C"/>
    <w:rsid w:val="0028510A"/>
    <w:rsid w:val="002B3CD0"/>
    <w:rsid w:val="002C3286"/>
    <w:rsid w:val="00323AD1"/>
    <w:rsid w:val="003331B4"/>
    <w:rsid w:val="00343D0D"/>
    <w:rsid w:val="003616AA"/>
    <w:rsid w:val="003976C5"/>
    <w:rsid w:val="003F2473"/>
    <w:rsid w:val="0041414F"/>
    <w:rsid w:val="00422423"/>
    <w:rsid w:val="00427F71"/>
    <w:rsid w:val="00441AD3"/>
    <w:rsid w:val="004621C7"/>
    <w:rsid w:val="00477B92"/>
    <w:rsid w:val="004A515D"/>
    <w:rsid w:val="0050548F"/>
    <w:rsid w:val="005067B7"/>
    <w:rsid w:val="0051603D"/>
    <w:rsid w:val="00550C79"/>
    <w:rsid w:val="00553702"/>
    <w:rsid w:val="00563853"/>
    <w:rsid w:val="00582786"/>
    <w:rsid w:val="00585B0B"/>
    <w:rsid w:val="005939A8"/>
    <w:rsid w:val="005A59B1"/>
    <w:rsid w:val="005A623A"/>
    <w:rsid w:val="005C3E14"/>
    <w:rsid w:val="005E4383"/>
    <w:rsid w:val="006459F1"/>
    <w:rsid w:val="00656E02"/>
    <w:rsid w:val="00693A82"/>
    <w:rsid w:val="006E1A4B"/>
    <w:rsid w:val="006F0E2F"/>
    <w:rsid w:val="007036A4"/>
    <w:rsid w:val="0071181B"/>
    <w:rsid w:val="007223EB"/>
    <w:rsid w:val="0073375B"/>
    <w:rsid w:val="00770D84"/>
    <w:rsid w:val="00800686"/>
    <w:rsid w:val="00810248"/>
    <w:rsid w:val="0081371A"/>
    <w:rsid w:val="0085194A"/>
    <w:rsid w:val="00871264"/>
    <w:rsid w:val="008D1878"/>
    <w:rsid w:val="008E27AC"/>
    <w:rsid w:val="0091086C"/>
    <w:rsid w:val="00931378"/>
    <w:rsid w:val="009314B8"/>
    <w:rsid w:val="00980387"/>
    <w:rsid w:val="0099238B"/>
    <w:rsid w:val="009965DF"/>
    <w:rsid w:val="009A4A64"/>
    <w:rsid w:val="009C3CDE"/>
    <w:rsid w:val="009D34DD"/>
    <w:rsid w:val="009F3AA5"/>
    <w:rsid w:val="00A106FC"/>
    <w:rsid w:val="00A20DEF"/>
    <w:rsid w:val="00A2117D"/>
    <w:rsid w:val="00A254DD"/>
    <w:rsid w:val="00A33551"/>
    <w:rsid w:val="00A44AF0"/>
    <w:rsid w:val="00A655C6"/>
    <w:rsid w:val="00A67EAD"/>
    <w:rsid w:val="00A716D3"/>
    <w:rsid w:val="00A76678"/>
    <w:rsid w:val="00A801B6"/>
    <w:rsid w:val="00A92B71"/>
    <w:rsid w:val="00A960DD"/>
    <w:rsid w:val="00AA4297"/>
    <w:rsid w:val="00AC3EB3"/>
    <w:rsid w:val="00AD5241"/>
    <w:rsid w:val="00AE6648"/>
    <w:rsid w:val="00AF7EEE"/>
    <w:rsid w:val="00B11869"/>
    <w:rsid w:val="00B22929"/>
    <w:rsid w:val="00B614B5"/>
    <w:rsid w:val="00B62B0D"/>
    <w:rsid w:val="00B65EB6"/>
    <w:rsid w:val="00B75DE7"/>
    <w:rsid w:val="00BB069D"/>
    <w:rsid w:val="00BB4041"/>
    <w:rsid w:val="00C82E1A"/>
    <w:rsid w:val="00CC03D2"/>
    <w:rsid w:val="00CC3F33"/>
    <w:rsid w:val="00CF0470"/>
    <w:rsid w:val="00CF2FB5"/>
    <w:rsid w:val="00D27CAA"/>
    <w:rsid w:val="00D3192F"/>
    <w:rsid w:val="00D815F3"/>
    <w:rsid w:val="00D825CF"/>
    <w:rsid w:val="00DE2458"/>
    <w:rsid w:val="00E34A17"/>
    <w:rsid w:val="00E93CB6"/>
    <w:rsid w:val="00E959C5"/>
    <w:rsid w:val="00ED23E2"/>
    <w:rsid w:val="00ED73DE"/>
    <w:rsid w:val="00EE684D"/>
    <w:rsid w:val="00F24FE3"/>
    <w:rsid w:val="00F3700C"/>
    <w:rsid w:val="00F65E40"/>
    <w:rsid w:val="00F87AF8"/>
    <w:rsid w:val="00F9581E"/>
    <w:rsid w:val="00FB4C8A"/>
    <w:rsid w:val="00FC44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9BDFFD"/>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 w:type="paragraph" w:styleId="Textoindependiente">
    <w:name w:val="Body Text"/>
    <w:basedOn w:val="Normal"/>
    <w:link w:val="TextoindependienteCar"/>
    <w:uiPriority w:val="99"/>
    <w:semiHidden/>
    <w:unhideWhenUsed/>
    <w:rsid w:val="005067B7"/>
    <w:pPr>
      <w:spacing w:after="120"/>
    </w:pPr>
  </w:style>
  <w:style w:type="character" w:customStyle="1" w:styleId="TextoindependienteCar">
    <w:name w:val="Texto independiente Car"/>
    <w:basedOn w:val="Fuentedeprrafopredeter"/>
    <w:link w:val="Textoindependiente"/>
    <w:uiPriority w:val="99"/>
    <w:semiHidden/>
    <w:rsid w:val="005067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95A809-AA7B-4B9E-9E84-EF3AF7BCA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2337</Words>
  <Characters>12856</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15163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Jaime Mendoza Hernández</cp:lastModifiedBy>
  <cp:revision>3</cp:revision>
  <cp:lastPrinted>2019-12-17T00:51:00Z</cp:lastPrinted>
  <dcterms:created xsi:type="dcterms:W3CDTF">2022-07-08T20:52:00Z</dcterms:created>
  <dcterms:modified xsi:type="dcterms:W3CDTF">2022-07-08T20:54:00Z</dcterms:modified>
</cp:coreProperties>
</file>